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25" w:rsidRDefault="00C14B25" w:rsidP="00C14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14B25" w:rsidRDefault="00C14B25" w:rsidP="00C14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Черемховский район Иркутская область </w:t>
      </w:r>
    </w:p>
    <w:p w:rsidR="00C14B25" w:rsidRDefault="00C14B25" w:rsidP="00C14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Голуметское муниципальное образование</w:t>
      </w:r>
    </w:p>
    <w:p w:rsidR="00C14B25" w:rsidRDefault="00C14B25" w:rsidP="00C14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14B25" w:rsidRDefault="00C14B25" w:rsidP="00C14B25">
      <w:pPr>
        <w:jc w:val="center"/>
        <w:rPr>
          <w:b/>
          <w:sz w:val="28"/>
          <w:szCs w:val="28"/>
        </w:rPr>
      </w:pPr>
    </w:p>
    <w:p w:rsidR="00C14B25" w:rsidRDefault="00C14B25" w:rsidP="00C14B2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14B25" w:rsidRDefault="00C14B25" w:rsidP="00C14B25">
      <w:pPr>
        <w:jc w:val="center"/>
        <w:rPr>
          <w:b/>
          <w:sz w:val="28"/>
          <w:szCs w:val="28"/>
        </w:rPr>
      </w:pPr>
    </w:p>
    <w:p w:rsidR="00C14B25" w:rsidRPr="00253985" w:rsidRDefault="00C14B25" w:rsidP="00C14B2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253985">
        <w:rPr>
          <w:sz w:val="28"/>
          <w:szCs w:val="28"/>
        </w:rPr>
        <w:t>т</w:t>
      </w:r>
      <w:r>
        <w:rPr>
          <w:sz w:val="28"/>
          <w:szCs w:val="28"/>
        </w:rPr>
        <w:t xml:space="preserve"> 03.08.2015</w:t>
      </w:r>
      <w:r w:rsidRPr="00253985">
        <w:rPr>
          <w:sz w:val="28"/>
          <w:szCs w:val="28"/>
        </w:rPr>
        <w:t xml:space="preserve"> № </w:t>
      </w:r>
      <w:r>
        <w:rPr>
          <w:sz w:val="28"/>
          <w:szCs w:val="28"/>
        </w:rPr>
        <w:t>131</w:t>
      </w:r>
    </w:p>
    <w:p w:rsidR="00C14B25" w:rsidRPr="005B574F" w:rsidRDefault="00C14B25" w:rsidP="00C14B25">
      <w:pPr>
        <w:rPr>
          <w:sz w:val="28"/>
          <w:szCs w:val="28"/>
        </w:rPr>
      </w:pPr>
      <w:r w:rsidRPr="00253985">
        <w:rPr>
          <w:sz w:val="28"/>
          <w:szCs w:val="28"/>
        </w:rPr>
        <w:t xml:space="preserve">с. </w:t>
      </w:r>
      <w:r>
        <w:rPr>
          <w:sz w:val="28"/>
          <w:szCs w:val="28"/>
        </w:rPr>
        <w:t>Голуметь</w:t>
      </w:r>
    </w:p>
    <w:p w:rsidR="00C14B25" w:rsidRDefault="00C14B25" w:rsidP="00C14B2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14B25" w:rsidRPr="00253985" w:rsidRDefault="00C14B25" w:rsidP="00C14B25">
      <w:pPr>
        <w:rPr>
          <w:b/>
        </w:rPr>
      </w:pPr>
      <w:r w:rsidRPr="00253985">
        <w:rPr>
          <w:b/>
        </w:rPr>
        <w:t>«Об утверждении порядка и методики</w:t>
      </w:r>
    </w:p>
    <w:p w:rsidR="00C14B25" w:rsidRPr="00253985" w:rsidRDefault="00C14B25" w:rsidP="00C14B25">
      <w:pPr>
        <w:rPr>
          <w:b/>
        </w:rPr>
      </w:pPr>
      <w:r w:rsidRPr="00253985">
        <w:rPr>
          <w:b/>
        </w:rPr>
        <w:t>планирования бюджетных ассигнований</w:t>
      </w:r>
    </w:p>
    <w:p w:rsidR="00C14B25" w:rsidRPr="00253985" w:rsidRDefault="00C14B25" w:rsidP="00C14B25">
      <w:pPr>
        <w:rPr>
          <w:b/>
        </w:rPr>
      </w:pPr>
      <w:r>
        <w:rPr>
          <w:b/>
        </w:rPr>
        <w:t>Голуметского</w:t>
      </w:r>
      <w:r w:rsidRPr="00253985">
        <w:rPr>
          <w:b/>
        </w:rPr>
        <w:t xml:space="preserve"> муниципального </w:t>
      </w:r>
    </w:p>
    <w:p w:rsidR="00C14B25" w:rsidRDefault="00C14B25" w:rsidP="00C14B25">
      <w:pPr>
        <w:rPr>
          <w:b/>
        </w:rPr>
      </w:pPr>
      <w:r>
        <w:rPr>
          <w:b/>
        </w:rPr>
        <w:t>образования на 2016</w:t>
      </w:r>
      <w:r w:rsidRPr="00253985">
        <w:rPr>
          <w:b/>
        </w:rPr>
        <w:t>г</w:t>
      </w:r>
      <w:r>
        <w:rPr>
          <w:b/>
        </w:rPr>
        <w:t>. и плановый период</w:t>
      </w:r>
    </w:p>
    <w:p w:rsidR="00C14B25" w:rsidRPr="00253985" w:rsidRDefault="00C14B25" w:rsidP="00C14B25">
      <w:pPr>
        <w:rPr>
          <w:b/>
        </w:rPr>
      </w:pPr>
      <w:r>
        <w:rPr>
          <w:b/>
        </w:rPr>
        <w:t>2017-2018гг</w:t>
      </w:r>
      <w:r w:rsidRPr="00253985">
        <w:rPr>
          <w:b/>
        </w:rPr>
        <w:t>»</w:t>
      </w:r>
    </w:p>
    <w:p w:rsidR="00C14B25" w:rsidRDefault="00C14B25" w:rsidP="00C14B25">
      <w:pPr>
        <w:ind w:firstLine="708"/>
        <w:rPr>
          <w:sz w:val="28"/>
          <w:szCs w:val="28"/>
        </w:rPr>
      </w:pPr>
    </w:p>
    <w:p w:rsidR="00C14B25" w:rsidRDefault="00C14B25" w:rsidP="00C14B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</w:t>
      </w:r>
      <w:r w:rsidRPr="00BD4EF1">
        <w:rPr>
          <w:sz w:val="28"/>
          <w:szCs w:val="28"/>
        </w:rPr>
        <w:t>172, 174.2, 184.2</w:t>
      </w:r>
      <w:r>
        <w:rPr>
          <w:sz w:val="28"/>
          <w:szCs w:val="28"/>
        </w:rPr>
        <w:t xml:space="preserve"> Бюджетного кодекса Российской Федерации, ст. 14 Федерального закона от 06.10.2003г № 131-ФЗ «Об общих принципах организации местного самоуправления в Российской Федерации», Положением о бюджетном процессе в Голуметском муниципальном образовании» утвержденного решением Думы Голуметского сельского поселения от 22.05.2014 </w:t>
      </w:r>
    </w:p>
    <w:p w:rsidR="00C14B25" w:rsidRDefault="00C14B25" w:rsidP="00C14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80, ст. 31, 47 Устава Голуметского муниципального образования, администрация Голуметского муниципального образования </w:t>
      </w:r>
    </w:p>
    <w:p w:rsidR="00C14B25" w:rsidRDefault="00C14B25" w:rsidP="00C14B25">
      <w:pPr>
        <w:jc w:val="both"/>
        <w:rPr>
          <w:sz w:val="28"/>
          <w:szCs w:val="28"/>
        </w:rPr>
      </w:pPr>
    </w:p>
    <w:p w:rsidR="00C14B25" w:rsidRDefault="00C14B25" w:rsidP="00C14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14B25" w:rsidRDefault="00C14B25" w:rsidP="00C14B25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4B25" w:rsidRDefault="00C14B25" w:rsidP="00C14B25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порядок планирования бюджетных ассигнований бюджета Голуметского муниципального образования (приложение 1).</w:t>
      </w:r>
    </w:p>
    <w:p w:rsidR="00C14B25" w:rsidRDefault="00C14B25" w:rsidP="00C14B25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методику планирования бюджетных ассигнований бюджета Голуметского муниципального образования (приложение 2).</w:t>
      </w:r>
    </w:p>
    <w:p w:rsidR="00C14B25" w:rsidRDefault="00C14B25" w:rsidP="00C14B25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 корректирующие коэффициенты для планирования бюджетных ассигнований бюджета Голуметского муниципального образования (приложение 3).</w:t>
      </w:r>
    </w:p>
    <w:p w:rsidR="00C14B25" w:rsidRDefault="00C14B25" w:rsidP="00C14B25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законную силу со дня его официального опубликования.</w:t>
      </w:r>
    </w:p>
    <w:p w:rsidR="00C14B25" w:rsidRDefault="00C14B25" w:rsidP="00C14B25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Голуметского муниципального образования В.А. </w:t>
      </w:r>
      <w:proofErr w:type="spellStart"/>
      <w:r>
        <w:rPr>
          <w:sz w:val="28"/>
          <w:szCs w:val="28"/>
        </w:rPr>
        <w:t>Лохову</w:t>
      </w:r>
      <w:proofErr w:type="spellEnd"/>
      <w:r>
        <w:rPr>
          <w:sz w:val="28"/>
          <w:szCs w:val="28"/>
        </w:rPr>
        <w:t>.</w:t>
      </w:r>
    </w:p>
    <w:p w:rsidR="00C14B25" w:rsidRDefault="00C14B25" w:rsidP="00C14B25">
      <w:pPr>
        <w:tabs>
          <w:tab w:val="left" w:pos="900"/>
        </w:tabs>
        <w:jc w:val="both"/>
        <w:rPr>
          <w:sz w:val="28"/>
          <w:szCs w:val="28"/>
        </w:rPr>
      </w:pPr>
    </w:p>
    <w:p w:rsidR="00C14B25" w:rsidRDefault="00C14B25" w:rsidP="00C14B25">
      <w:pPr>
        <w:tabs>
          <w:tab w:val="left" w:pos="900"/>
        </w:tabs>
        <w:jc w:val="both"/>
        <w:rPr>
          <w:sz w:val="28"/>
          <w:szCs w:val="28"/>
        </w:rPr>
      </w:pPr>
    </w:p>
    <w:p w:rsidR="00C14B25" w:rsidRDefault="00C14B25" w:rsidP="00C14B25">
      <w:pPr>
        <w:tabs>
          <w:tab w:val="left" w:pos="900"/>
        </w:tabs>
        <w:jc w:val="both"/>
        <w:rPr>
          <w:sz w:val="28"/>
          <w:szCs w:val="28"/>
        </w:rPr>
      </w:pPr>
    </w:p>
    <w:p w:rsidR="00C14B25" w:rsidRDefault="00C14B25" w:rsidP="00C14B25">
      <w:pPr>
        <w:rPr>
          <w:sz w:val="28"/>
          <w:szCs w:val="28"/>
        </w:rPr>
      </w:pPr>
      <w:r>
        <w:rPr>
          <w:sz w:val="28"/>
          <w:szCs w:val="28"/>
        </w:rPr>
        <w:t xml:space="preserve">Глава Голуметского </w:t>
      </w:r>
    </w:p>
    <w:p w:rsidR="00C14B25" w:rsidRDefault="00C14B25" w:rsidP="00C14B2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В.А.Лохова</w:t>
      </w:r>
    </w:p>
    <w:p w:rsidR="00C14B25" w:rsidRDefault="00C14B25" w:rsidP="00C14B25">
      <w:pPr>
        <w:rPr>
          <w:sz w:val="20"/>
          <w:szCs w:val="20"/>
        </w:rPr>
      </w:pPr>
    </w:p>
    <w:p w:rsidR="00C14B25" w:rsidRDefault="00C14B25" w:rsidP="00C14B25"/>
    <w:p w:rsidR="00C14B25" w:rsidRDefault="00C14B25" w:rsidP="00C14B25">
      <w:pPr>
        <w:jc w:val="center"/>
        <w:rPr>
          <w:b/>
          <w:sz w:val="28"/>
          <w:szCs w:val="28"/>
        </w:rPr>
      </w:pPr>
    </w:p>
    <w:p w:rsidR="00C14B25" w:rsidRDefault="00C14B25" w:rsidP="00C14B25">
      <w:pPr>
        <w:jc w:val="center"/>
        <w:rPr>
          <w:b/>
          <w:sz w:val="28"/>
          <w:szCs w:val="28"/>
        </w:rPr>
      </w:pPr>
    </w:p>
    <w:p w:rsidR="00C14B25" w:rsidRDefault="00C14B25" w:rsidP="00C14B25">
      <w:pPr>
        <w:rPr>
          <w:sz w:val="16"/>
          <w:szCs w:val="16"/>
        </w:rPr>
      </w:pPr>
      <w:r>
        <w:rPr>
          <w:sz w:val="16"/>
          <w:szCs w:val="16"/>
        </w:rPr>
        <w:t>В.П. Широкая</w:t>
      </w:r>
    </w:p>
    <w:p w:rsidR="00C14B25" w:rsidRPr="00E206C9" w:rsidRDefault="00C14B25" w:rsidP="00C14B25">
      <w:pPr>
        <w:rPr>
          <w:sz w:val="16"/>
          <w:szCs w:val="16"/>
        </w:rPr>
      </w:pPr>
      <w:r>
        <w:rPr>
          <w:sz w:val="16"/>
          <w:szCs w:val="16"/>
        </w:rPr>
        <w:t>83954643316</w:t>
      </w:r>
    </w:p>
    <w:p w:rsidR="00C14B25" w:rsidRPr="00C14B25" w:rsidRDefault="00C14B25" w:rsidP="00C14B25">
      <w:pPr>
        <w:jc w:val="right"/>
        <w:rPr>
          <w:b/>
        </w:rPr>
      </w:pPr>
      <w:r w:rsidRPr="00C14B25">
        <w:rPr>
          <w:b/>
        </w:rPr>
        <w:lastRenderedPageBreak/>
        <w:t>Приложение 1</w:t>
      </w:r>
    </w:p>
    <w:p w:rsidR="00C14B25" w:rsidRPr="00C14B25" w:rsidRDefault="00C14B25" w:rsidP="00C14B25">
      <w:pPr>
        <w:jc w:val="right"/>
        <w:rPr>
          <w:b/>
        </w:rPr>
      </w:pPr>
      <w:r w:rsidRPr="00C14B25">
        <w:rPr>
          <w:b/>
        </w:rPr>
        <w:t>к постановлению</w:t>
      </w:r>
    </w:p>
    <w:p w:rsidR="00C14B25" w:rsidRPr="00C14B25" w:rsidRDefault="00C14B25" w:rsidP="00C14B25">
      <w:pPr>
        <w:jc w:val="right"/>
        <w:rPr>
          <w:b/>
        </w:rPr>
      </w:pPr>
      <w:r w:rsidRPr="00C14B25">
        <w:rPr>
          <w:b/>
        </w:rPr>
        <w:t>№ 131 от 03.08.2015</w:t>
      </w:r>
    </w:p>
    <w:p w:rsidR="00C14B25" w:rsidRDefault="00C14B25" w:rsidP="00C14B25">
      <w:pPr>
        <w:jc w:val="center"/>
        <w:rPr>
          <w:b/>
          <w:sz w:val="28"/>
          <w:szCs w:val="28"/>
        </w:rPr>
      </w:pPr>
    </w:p>
    <w:p w:rsidR="00C14B25" w:rsidRPr="000721DA" w:rsidRDefault="00C14B25" w:rsidP="00C14B25">
      <w:pPr>
        <w:jc w:val="center"/>
        <w:rPr>
          <w:b/>
          <w:sz w:val="28"/>
          <w:szCs w:val="28"/>
        </w:rPr>
      </w:pPr>
      <w:r w:rsidRPr="000721DA">
        <w:rPr>
          <w:b/>
          <w:sz w:val="28"/>
          <w:szCs w:val="28"/>
        </w:rPr>
        <w:t xml:space="preserve">Порядок </w:t>
      </w:r>
    </w:p>
    <w:p w:rsidR="00C14B25" w:rsidRPr="000721DA" w:rsidRDefault="00C14B25" w:rsidP="00C14B25">
      <w:pPr>
        <w:jc w:val="center"/>
        <w:rPr>
          <w:b/>
          <w:sz w:val="28"/>
          <w:szCs w:val="28"/>
        </w:rPr>
      </w:pPr>
      <w:r w:rsidRPr="000721DA">
        <w:rPr>
          <w:b/>
          <w:sz w:val="28"/>
          <w:szCs w:val="28"/>
        </w:rPr>
        <w:t xml:space="preserve">планирования бюджетных ассигнований бюджета </w:t>
      </w:r>
      <w:r>
        <w:rPr>
          <w:b/>
          <w:sz w:val="28"/>
          <w:szCs w:val="28"/>
        </w:rPr>
        <w:t>Голумет</w:t>
      </w:r>
      <w:r w:rsidRPr="003D4168">
        <w:rPr>
          <w:b/>
          <w:sz w:val="28"/>
          <w:szCs w:val="28"/>
        </w:rPr>
        <w:t>ского</w:t>
      </w:r>
      <w:r w:rsidRPr="000721DA">
        <w:rPr>
          <w:b/>
          <w:sz w:val="28"/>
          <w:szCs w:val="28"/>
        </w:rPr>
        <w:t xml:space="preserve"> муниципального образования</w:t>
      </w:r>
    </w:p>
    <w:p w:rsidR="00C14B25" w:rsidRPr="000721DA" w:rsidRDefault="00C14B25" w:rsidP="00C14B25">
      <w:pPr>
        <w:jc w:val="center"/>
        <w:rPr>
          <w:sz w:val="28"/>
          <w:szCs w:val="28"/>
        </w:rPr>
      </w:pPr>
    </w:p>
    <w:p w:rsidR="00C14B25" w:rsidRPr="000721DA" w:rsidRDefault="00C14B25" w:rsidP="00C14B25">
      <w:pPr>
        <w:ind w:firstLine="708"/>
        <w:jc w:val="both"/>
        <w:rPr>
          <w:sz w:val="28"/>
          <w:szCs w:val="28"/>
        </w:rPr>
      </w:pPr>
      <w:r w:rsidRPr="000721DA">
        <w:rPr>
          <w:sz w:val="28"/>
          <w:szCs w:val="28"/>
        </w:rPr>
        <w:t xml:space="preserve">1. Настоящий порядок планирования бюджетных ассигнований бюджета </w:t>
      </w:r>
      <w:r>
        <w:rPr>
          <w:sz w:val="28"/>
          <w:szCs w:val="28"/>
        </w:rPr>
        <w:t>Голуметского</w:t>
      </w:r>
      <w:r w:rsidRPr="000721DA">
        <w:rPr>
          <w:sz w:val="28"/>
          <w:szCs w:val="28"/>
        </w:rPr>
        <w:t xml:space="preserve"> муниципального образования (далее – Порядок) определяет механизм формирования объемов бюджетных ассигнований, на исполнение действующих и принимаемых обязательств на очередной финансовый год и плановый период.</w:t>
      </w:r>
    </w:p>
    <w:p w:rsidR="00C14B25" w:rsidRPr="000721DA" w:rsidRDefault="00C14B25" w:rsidP="00C14B25">
      <w:pPr>
        <w:ind w:firstLine="708"/>
        <w:jc w:val="both"/>
        <w:rPr>
          <w:sz w:val="28"/>
          <w:szCs w:val="28"/>
        </w:rPr>
      </w:pPr>
      <w:r w:rsidRPr="000721DA">
        <w:rPr>
          <w:sz w:val="28"/>
          <w:szCs w:val="28"/>
        </w:rPr>
        <w:t xml:space="preserve">Под плановым периодом понимается срок в два года следующих за очередным финансовым годом. Ассигнования на плановый период используются для формирования среднесрочного финансового плана </w:t>
      </w:r>
      <w:r>
        <w:rPr>
          <w:sz w:val="28"/>
          <w:szCs w:val="28"/>
        </w:rPr>
        <w:t>Голуметского</w:t>
      </w:r>
      <w:r w:rsidRPr="000721DA">
        <w:rPr>
          <w:sz w:val="28"/>
          <w:szCs w:val="28"/>
        </w:rPr>
        <w:t xml:space="preserve"> муниципального образования.</w:t>
      </w:r>
    </w:p>
    <w:p w:rsidR="00C14B25" w:rsidRPr="000721DA" w:rsidRDefault="00C14B25" w:rsidP="00C14B25">
      <w:pPr>
        <w:ind w:firstLine="708"/>
        <w:jc w:val="both"/>
        <w:rPr>
          <w:sz w:val="28"/>
          <w:szCs w:val="28"/>
        </w:rPr>
      </w:pPr>
      <w:r w:rsidRPr="000721DA">
        <w:rPr>
          <w:sz w:val="28"/>
          <w:szCs w:val="28"/>
        </w:rPr>
        <w:t>Под отчетным периодом принимается финансовый год, предшествующий текущему финансовому году.</w:t>
      </w:r>
    </w:p>
    <w:p w:rsidR="00C14B25" w:rsidRPr="000721DA" w:rsidRDefault="00C14B25" w:rsidP="00C14B25">
      <w:pPr>
        <w:ind w:firstLine="708"/>
        <w:jc w:val="both"/>
        <w:rPr>
          <w:sz w:val="28"/>
          <w:szCs w:val="28"/>
        </w:rPr>
      </w:pPr>
      <w:r w:rsidRPr="000721DA">
        <w:rPr>
          <w:sz w:val="28"/>
          <w:szCs w:val="28"/>
        </w:rPr>
        <w:t xml:space="preserve">Планирование бюджетных ассигнований бюджета </w:t>
      </w:r>
      <w:r>
        <w:rPr>
          <w:sz w:val="28"/>
          <w:szCs w:val="28"/>
        </w:rPr>
        <w:t>Голуметского</w:t>
      </w:r>
      <w:r w:rsidRPr="000721DA">
        <w:rPr>
          <w:sz w:val="28"/>
          <w:szCs w:val="28"/>
        </w:rPr>
        <w:t xml:space="preserve"> муниципального образования осуществляется раздельно на исполнение действующих и принимаемых обязательств с учетом корректирующих коэффициентов для планирования бюджетных ассигнований бюджета </w:t>
      </w:r>
      <w:r>
        <w:rPr>
          <w:sz w:val="28"/>
          <w:szCs w:val="28"/>
        </w:rPr>
        <w:t>Голуметского</w:t>
      </w:r>
      <w:r w:rsidRPr="000721DA">
        <w:rPr>
          <w:sz w:val="28"/>
          <w:szCs w:val="28"/>
        </w:rPr>
        <w:t xml:space="preserve"> муниципального образования на очередной финансовый год и плановый период.</w:t>
      </w:r>
    </w:p>
    <w:p w:rsidR="00C14B25" w:rsidRPr="000721DA" w:rsidRDefault="00C14B25" w:rsidP="00C14B25">
      <w:pPr>
        <w:ind w:firstLine="708"/>
        <w:jc w:val="both"/>
        <w:rPr>
          <w:sz w:val="28"/>
          <w:szCs w:val="28"/>
        </w:rPr>
      </w:pPr>
      <w:r w:rsidRPr="000721DA">
        <w:rPr>
          <w:sz w:val="28"/>
          <w:szCs w:val="28"/>
        </w:rPr>
        <w:t xml:space="preserve">Таблица корректирующих коэффициентов для планирования бюджетных ассигнований бюджета </w:t>
      </w:r>
      <w:r>
        <w:rPr>
          <w:sz w:val="28"/>
          <w:szCs w:val="28"/>
        </w:rPr>
        <w:t>Голуметского</w:t>
      </w:r>
      <w:r w:rsidRPr="000721DA">
        <w:rPr>
          <w:sz w:val="28"/>
          <w:szCs w:val="28"/>
        </w:rPr>
        <w:t xml:space="preserve"> муниципального образования на очередной финансовый год ежегодно утверждается Администрацией </w:t>
      </w:r>
      <w:r>
        <w:rPr>
          <w:sz w:val="28"/>
          <w:szCs w:val="28"/>
        </w:rPr>
        <w:t>Голуметского</w:t>
      </w:r>
      <w:r w:rsidRPr="000721DA">
        <w:rPr>
          <w:sz w:val="28"/>
          <w:szCs w:val="28"/>
        </w:rPr>
        <w:t xml:space="preserve"> муниципального образования.</w:t>
      </w:r>
    </w:p>
    <w:p w:rsidR="00C14B25" w:rsidRPr="000721DA" w:rsidRDefault="00C14B25" w:rsidP="00C14B25">
      <w:pPr>
        <w:ind w:firstLine="708"/>
        <w:jc w:val="both"/>
        <w:rPr>
          <w:sz w:val="28"/>
          <w:szCs w:val="28"/>
        </w:rPr>
      </w:pPr>
      <w:r w:rsidRPr="000721DA">
        <w:rPr>
          <w:sz w:val="28"/>
          <w:szCs w:val="28"/>
        </w:rPr>
        <w:t xml:space="preserve">Формирование объема бюджетных ассигнований на исполнение действующих обязательств осуществляется на основе гарантированного обеспечения в полном объеме действующих обязательств в соответствии с целями и ожидаемыми результатами государственной политики. Планирование объемов бюджетных ассигнований на исполнение действующих обязательств на очередной финансовый год и плановый период осуществляется на основе действующих расходных обязательств </w:t>
      </w:r>
      <w:r>
        <w:rPr>
          <w:sz w:val="28"/>
          <w:szCs w:val="28"/>
        </w:rPr>
        <w:t>Голуметского</w:t>
      </w:r>
      <w:r w:rsidRPr="000721DA">
        <w:rPr>
          <w:sz w:val="28"/>
          <w:szCs w:val="28"/>
        </w:rPr>
        <w:t xml:space="preserve"> муниципального образования  текущего финансового года.</w:t>
      </w:r>
    </w:p>
    <w:p w:rsidR="00C14B25" w:rsidRPr="000721DA" w:rsidRDefault="00C14B25" w:rsidP="00C14B25">
      <w:pPr>
        <w:ind w:firstLine="708"/>
        <w:jc w:val="both"/>
        <w:rPr>
          <w:sz w:val="28"/>
          <w:szCs w:val="28"/>
        </w:rPr>
      </w:pPr>
      <w:r w:rsidRPr="000721DA">
        <w:rPr>
          <w:sz w:val="28"/>
          <w:szCs w:val="28"/>
        </w:rPr>
        <w:t xml:space="preserve">Планирование бюджетных ассигнований на исполнение принимаемых обязательств осуществляется при условии, что бюджетные ассигнования на исполнение действующих обязательств полностью обеспечены доходами бюджета </w:t>
      </w:r>
      <w:r>
        <w:rPr>
          <w:sz w:val="28"/>
          <w:szCs w:val="28"/>
        </w:rPr>
        <w:t>Голуметского</w:t>
      </w:r>
      <w:r w:rsidRPr="000721DA">
        <w:rPr>
          <w:sz w:val="28"/>
          <w:szCs w:val="28"/>
        </w:rPr>
        <w:t xml:space="preserve"> муниципального образования на очередной финансовый год и плановый период.</w:t>
      </w:r>
    </w:p>
    <w:p w:rsidR="00C14B25" w:rsidRPr="000721DA" w:rsidRDefault="00C14B25" w:rsidP="00C14B25">
      <w:pPr>
        <w:ind w:firstLine="708"/>
        <w:jc w:val="both"/>
        <w:rPr>
          <w:sz w:val="28"/>
          <w:szCs w:val="28"/>
        </w:rPr>
      </w:pPr>
      <w:r w:rsidRPr="000721DA">
        <w:rPr>
          <w:sz w:val="28"/>
          <w:szCs w:val="28"/>
        </w:rPr>
        <w:t>Данные о бюджетных ассигнованиях на исполнение принимаемых обязательств отражаются главными распорядителями бюджетных сре</w:t>
      </w:r>
      <w:proofErr w:type="gramStart"/>
      <w:r w:rsidRPr="000721DA">
        <w:rPr>
          <w:sz w:val="28"/>
          <w:szCs w:val="28"/>
        </w:rPr>
        <w:t>дств в пр</w:t>
      </w:r>
      <w:proofErr w:type="gramEnd"/>
      <w:r w:rsidRPr="000721DA">
        <w:rPr>
          <w:sz w:val="28"/>
          <w:szCs w:val="28"/>
        </w:rPr>
        <w:t>иложении 1 к настоящему положению.</w:t>
      </w:r>
    </w:p>
    <w:p w:rsidR="00C14B25" w:rsidRPr="000721DA" w:rsidRDefault="00C14B25" w:rsidP="00C14B25">
      <w:pPr>
        <w:ind w:firstLine="708"/>
        <w:jc w:val="both"/>
        <w:rPr>
          <w:sz w:val="28"/>
          <w:szCs w:val="28"/>
        </w:rPr>
      </w:pPr>
      <w:r w:rsidRPr="000721DA">
        <w:rPr>
          <w:sz w:val="28"/>
          <w:szCs w:val="28"/>
        </w:rPr>
        <w:t xml:space="preserve">2. Главный распорядитель средств бюджета </w:t>
      </w:r>
      <w:r>
        <w:rPr>
          <w:sz w:val="28"/>
          <w:szCs w:val="28"/>
        </w:rPr>
        <w:t>Голуметского</w:t>
      </w:r>
      <w:r w:rsidRPr="000721DA">
        <w:rPr>
          <w:sz w:val="28"/>
          <w:szCs w:val="28"/>
        </w:rPr>
        <w:t xml:space="preserve"> муниципального образования:</w:t>
      </w:r>
    </w:p>
    <w:p w:rsidR="00C14B25" w:rsidRPr="000721DA" w:rsidRDefault="00C14B25" w:rsidP="00C14B25">
      <w:pPr>
        <w:shd w:val="clear" w:color="auto" w:fill="FFFFFF"/>
        <w:tabs>
          <w:tab w:val="left" w:pos="0"/>
          <w:tab w:val="left" w:pos="975"/>
        </w:tabs>
        <w:spacing w:before="37"/>
        <w:ind w:left="19" w:firstLine="567"/>
        <w:jc w:val="both"/>
        <w:rPr>
          <w:sz w:val="28"/>
          <w:szCs w:val="28"/>
        </w:rPr>
      </w:pPr>
      <w:r w:rsidRPr="000721DA">
        <w:rPr>
          <w:spacing w:val="-6"/>
          <w:sz w:val="28"/>
          <w:szCs w:val="28"/>
        </w:rPr>
        <w:lastRenderedPageBreak/>
        <w:t>1)</w:t>
      </w:r>
      <w:r w:rsidRPr="000721DA">
        <w:rPr>
          <w:sz w:val="28"/>
          <w:szCs w:val="28"/>
        </w:rPr>
        <w:tab/>
        <w:t>осуществля</w:t>
      </w:r>
      <w:r>
        <w:rPr>
          <w:sz w:val="28"/>
          <w:szCs w:val="28"/>
        </w:rPr>
        <w:t>ют</w:t>
      </w:r>
      <w:r>
        <w:rPr>
          <w:sz w:val="28"/>
          <w:szCs w:val="28"/>
        </w:rPr>
        <w:tab/>
        <w:t xml:space="preserve">планирование бюджетных ассигнований </w:t>
      </w:r>
      <w:r w:rsidRPr="000721DA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Голуметского</w:t>
      </w:r>
      <w:r w:rsidRPr="000721DA">
        <w:rPr>
          <w:sz w:val="28"/>
          <w:szCs w:val="28"/>
        </w:rPr>
        <w:t xml:space="preserve"> муниципального образования на очеред</w:t>
      </w:r>
      <w:r>
        <w:rPr>
          <w:sz w:val="28"/>
          <w:szCs w:val="28"/>
        </w:rPr>
        <w:t xml:space="preserve">ной финансовый  год и плановый период в </w:t>
      </w:r>
      <w:r w:rsidRPr="000721DA">
        <w:rPr>
          <w:sz w:val="28"/>
          <w:szCs w:val="28"/>
        </w:rPr>
        <w:t>соответ</w:t>
      </w:r>
      <w:r>
        <w:rPr>
          <w:sz w:val="28"/>
          <w:szCs w:val="28"/>
        </w:rPr>
        <w:t xml:space="preserve">ствии </w:t>
      </w:r>
      <w:r w:rsidRPr="000721DA">
        <w:rPr>
          <w:sz w:val="28"/>
          <w:szCs w:val="28"/>
        </w:rPr>
        <w:t xml:space="preserve">с Методикой и таблицей корректирующих коэффициентов для планирования бюджетных ассигнований бюджета </w:t>
      </w:r>
      <w:r>
        <w:rPr>
          <w:sz w:val="28"/>
          <w:szCs w:val="28"/>
        </w:rPr>
        <w:t>Голуметского</w:t>
      </w:r>
      <w:r>
        <w:rPr>
          <w:sz w:val="28"/>
          <w:szCs w:val="28"/>
        </w:rPr>
        <w:tab/>
        <w:t xml:space="preserve"> муниципального образования </w:t>
      </w:r>
      <w:r w:rsidRPr="000721DA">
        <w:rPr>
          <w:sz w:val="28"/>
          <w:szCs w:val="28"/>
        </w:rPr>
        <w:t xml:space="preserve">на очередной финансовый год, </w:t>
      </w:r>
      <w:proofErr w:type="gramStart"/>
      <w:r w:rsidRPr="000721DA">
        <w:rPr>
          <w:sz w:val="28"/>
          <w:szCs w:val="28"/>
        </w:rPr>
        <w:t>утвержденными</w:t>
      </w:r>
      <w:proofErr w:type="gramEnd"/>
      <w:r w:rsidRPr="000721DA">
        <w:rPr>
          <w:sz w:val="28"/>
          <w:szCs w:val="28"/>
        </w:rPr>
        <w:t xml:space="preserve"> Постановлением;</w:t>
      </w:r>
    </w:p>
    <w:p w:rsidR="00C14B25" w:rsidRPr="000721DA" w:rsidRDefault="00C14B25" w:rsidP="00C14B25">
      <w:pPr>
        <w:shd w:val="clear" w:color="auto" w:fill="FFFFFF"/>
        <w:tabs>
          <w:tab w:val="left" w:pos="780"/>
        </w:tabs>
        <w:spacing w:before="9"/>
        <w:ind w:left="9" w:right="9" w:firstLine="539"/>
        <w:jc w:val="both"/>
        <w:rPr>
          <w:sz w:val="28"/>
          <w:szCs w:val="28"/>
        </w:rPr>
      </w:pPr>
      <w:r w:rsidRPr="000721DA">
        <w:rPr>
          <w:spacing w:val="-1"/>
          <w:sz w:val="28"/>
          <w:szCs w:val="28"/>
        </w:rPr>
        <w:t xml:space="preserve">2) </w:t>
      </w:r>
      <w:r w:rsidRPr="000721DA">
        <w:rPr>
          <w:sz w:val="28"/>
          <w:szCs w:val="28"/>
        </w:rPr>
        <w:t xml:space="preserve">представляет для составления проекта бюджета </w:t>
      </w:r>
      <w:r>
        <w:rPr>
          <w:sz w:val="28"/>
          <w:szCs w:val="28"/>
        </w:rPr>
        <w:t>Голуметского</w:t>
      </w:r>
      <w:r w:rsidRPr="000721DA">
        <w:rPr>
          <w:sz w:val="28"/>
          <w:szCs w:val="28"/>
        </w:rPr>
        <w:t xml:space="preserve"> муниципального образования:</w:t>
      </w:r>
    </w:p>
    <w:p w:rsidR="00C14B25" w:rsidRPr="000721DA" w:rsidRDefault="00C14B25" w:rsidP="00C14B25">
      <w:pPr>
        <w:shd w:val="clear" w:color="auto" w:fill="FFFFFF"/>
        <w:tabs>
          <w:tab w:val="left" w:pos="66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721DA">
        <w:rPr>
          <w:sz w:val="28"/>
          <w:szCs w:val="28"/>
        </w:rPr>
        <w:t>-</w:t>
      </w:r>
      <w:r w:rsidRPr="000721DA">
        <w:rPr>
          <w:sz w:val="28"/>
          <w:szCs w:val="28"/>
        </w:rPr>
        <w:tab/>
        <w:t>реестр расходных обязательств;</w:t>
      </w:r>
    </w:p>
    <w:p w:rsidR="00C14B25" w:rsidRPr="000721DA" w:rsidRDefault="00C14B25" w:rsidP="00C14B25">
      <w:pPr>
        <w:shd w:val="clear" w:color="auto" w:fill="FFFFFF"/>
        <w:spacing w:before="9"/>
        <w:ind w:left="19" w:right="9" w:firstLine="689"/>
        <w:jc w:val="both"/>
        <w:rPr>
          <w:sz w:val="28"/>
          <w:szCs w:val="28"/>
        </w:rPr>
      </w:pPr>
      <w:r w:rsidRPr="000721DA">
        <w:rPr>
          <w:sz w:val="28"/>
          <w:szCs w:val="28"/>
        </w:rPr>
        <w:t xml:space="preserve">- объемы бюджетных ассигнований по действующим и принимаемым обязательствам на очередной финансовый год и плановый период в соответствии с приложениями 2 - 6 к настоящему положению с </w:t>
      </w:r>
      <w:r w:rsidRPr="000721DA">
        <w:rPr>
          <w:spacing w:val="-1"/>
          <w:sz w:val="28"/>
          <w:szCs w:val="28"/>
        </w:rPr>
        <w:t xml:space="preserve">необходимыми расчетами и материалами, а также обоснования бюджетных </w:t>
      </w:r>
      <w:r w:rsidRPr="000721DA">
        <w:rPr>
          <w:sz w:val="28"/>
          <w:szCs w:val="28"/>
        </w:rPr>
        <w:t>ассигнований, в соответствии с приложением 1 к настоящему положению;</w:t>
      </w:r>
    </w:p>
    <w:p w:rsidR="00C14B25" w:rsidRPr="000721DA" w:rsidRDefault="00C14B25" w:rsidP="00C14B25">
      <w:pPr>
        <w:shd w:val="clear" w:color="auto" w:fill="FFFFFF"/>
        <w:tabs>
          <w:tab w:val="left" w:pos="790"/>
        </w:tabs>
        <w:ind w:left="19" w:right="19" w:firstLine="539"/>
        <w:jc w:val="both"/>
        <w:rPr>
          <w:sz w:val="28"/>
          <w:szCs w:val="28"/>
        </w:rPr>
      </w:pPr>
      <w:r w:rsidRPr="000721DA">
        <w:rPr>
          <w:sz w:val="28"/>
          <w:szCs w:val="28"/>
        </w:rPr>
        <w:t>-</w:t>
      </w:r>
      <w:r w:rsidRPr="000721DA">
        <w:rPr>
          <w:sz w:val="28"/>
          <w:szCs w:val="28"/>
        </w:rPr>
        <w:tab/>
        <w:t>свод пока</w:t>
      </w:r>
      <w:r>
        <w:rPr>
          <w:sz w:val="28"/>
          <w:szCs w:val="28"/>
        </w:rPr>
        <w:t xml:space="preserve">зателей проектов муниципальных </w:t>
      </w:r>
      <w:r w:rsidRPr="000721DA">
        <w:rPr>
          <w:sz w:val="28"/>
          <w:szCs w:val="28"/>
        </w:rPr>
        <w:t xml:space="preserve">заданий </w:t>
      </w:r>
      <w:r w:rsidRPr="000721DA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</w:t>
      </w:r>
      <w:r w:rsidRPr="000721DA">
        <w:rPr>
          <w:sz w:val="28"/>
          <w:szCs w:val="28"/>
        </w:rPr>
        <w:t xml:space="preserve">подведомственных получателей бюджета </w:t>
      </w:r>
      <w:r>
        <w:rPr>
          <w:sz w:val="28"/>
          <w:szCs w:val="28"/>
        </w:rPr>
        <w:t>Голуметского</w:t>
      </w:r>
      <w:r w:rsidRPr="000721DA">
        <w:rPr>
          <w:sz w:val="28"/>
          <w:szCs w:val="28"/>
        </w:rPr>
        <w:t xml:space="preserve"> муниципального образования и автономных учреждений;</w:t>
      </w:r>
    </w:p>
    <w:p w:rsidR="00C14B25" w:rsidRPr="000721DA" w:rsidRDefault="00C14B25" w:rsidP="00C14B25">
      <w:pPr>
        <w:widowControl w:val="0"/>
        <w:numPr>
          <w:ilvl w:val="0"/>
          <w:numId w:val="1"/>
        </w:numPr>
        <w:shd w:val="clear" w:color="auto" w:fill="FFFFFF"/>
        <w:tabs>
          <w:tab w:val="left" w:pos="780"/>
        </w:tabs>
        <w:autoSpaceDE w:val="0"/>
        <w:autoSpaceDN w:val="0"/>
        <w:adjustRightInd w:val="0"/>
        <w:ind w:left="9" w:right="9" w:firstLine="539"/>
        <w:jc w:val="both"/>
        <w:rPr>
          <w:spacing w:val="-5"/>
          <w:sz w:val="28"/>
          <w:szCs w:val="28"/>
        </w:rPr>
      </w:pPr>
      <w:r w:rsidRPr="000721DA">
        <w:rPr>
          <w:sz w:val="28"/>
          <w:szCs w:val="28"/>
        </w:rPr>
        <w:t xml:space="preserve"> главный распорядитель средств бюджета </w:t>
      </w:r>
      <w:r>
        <w:rPr>
          <w:sz w:val="28"/>
          <w:szCs w:val="28"/>
        </w:rPr>
        <w:t>Голуметского</w:t>
      </w:r>
      <w:r w:rsidRPr="000721DA">
        <w:rPr>
          <w:sz w:val="28"/>
          <w:szCs w:val="28"/>
        </w:rPr>
        <w:t xml:space="preserve"> муниципального образования принимает исчерпывающие </w:t>
      </w:r>
      <w:proofErr w:type="gramStart"/>
      <w:r w:rsidRPr="000721DA">
        <w:rPr>
          <w:sz w:val="28"/>
          <w:szCs w:val="28"/>
        </w:rPr>
        <w:t>меры</w:t>
      </w:r>
      <w:proofErr w:type="gramEnd"/>
      <w:r w:rsidRPr="000721DA">
        <w:rPr>
          <w:sz w:val="28"/>
          <w:szCs w:val="28"/>
        </w:rPr>
        <w:t xml:space="preserve"> и осуществляют необходимые мероприятия по обеспечению экономии бюджетных расходов в соответствии с корректирующими коэффициентами для планирования бюджетных ассигнований бюджета </w:t>
      </w:r>
      <w:r>
        <w:rPr>
          <w:sz w:val="28"/>
          <w:szCs w:val="28"/>
        </w:rPr>
        <w:t>Голуметского</w:t>
      </w:r>
      <w:r w:rsidRPr="000721DA">
        <w:rPr>
          <w:sz w:val="28"/>
          <w:szCs w:val="28"/>
        </w:rPr>
        <w:t xml:space="preserve"> муниципального образования на очередной финансовый год и плановый период;</w:t>
      </w:r>
    </w:p>
    <w:p w:rsidR="00C14B25" w:rsidRPr="000721DA" w:rsidRDefault="00C14B25" w:rsidP="00C14B25">
      <w:pPr>
        <w:shd w:val="clear" w:color="auto" w:fill="FFFFFF"/>
        <w:ind w:left="9" w:right="19" w:firstLine="539"/>
        <w:jc w:val="both"/>
        <w:rPr>
          <w:sz w:val="28"/>
          <w:szCs w:val="28"/>
        </w:rPr>
      </w:pPr>
      <w:r w:rsidRPr="000721DA">
        <w:rPr>
          <w:sz w:val="28"/>
          <w:szCs w:val="28"/>
        </w:rPr>
        <w:t>3. Специалист по финансам:</w:t>
      </w:r>
    </w:p>
    <w:p w:rsidR="00C14B25" w:rsidRPr="000721DA" w:rsidRDefault="00C14B25" w:rsidP="00C14B25">
      <w:pPr>
        <w:shd w:val="clear" w:color="auto" w:fill="FFFFFF"/>
        <w:ind w:right="19" w:firstLine="567"/>
        <w:jc w:val="both"/>
        <w:rPr>
          <w:sz w:val="28"/>
          <w:szCs w:val="28"/>
        </w:rPr>
      </w:pPr>
      <w:proofErr w:type="gramStart"/>
      <w:r w:rsidRPr="000721DA">
        <w:rPr>
          <w:sz w:val="28"/>
          <w:szCs w:val="28"/>
        </w:rPr>
        <w:t>1) осуществляют анализ и проверку расчетов и материалов, в  том числе на соответствие методике планирования бюджетных ассигнований в течение 10 дней со дня представления бюджетных заявок распорядителями бюджетных средств;</w:t>
      </w:r>
      <w:proofErr w:type="gramEnd"/>
    </w:p>
    <w:p w:rsidR="00C14B25" w:rsidRPr="000721DA" w:rsidRDefault="00C14B25" w:rsidP="00C14B25">
      <w:pPr>
        <w:shd w:val="clear" w:color="auto" w:fill="FFFFFF"/>
        <w:ind w:right="19" w:firstLine="567"/>
        <w:jc w:val="both"/>
        <w:rPr>
          <w:sz w:val="28"/>
          <w:szCs w:val="28"/>
        </w:rPr>
      </w:pPr>
      <w:r w:rsidRPr="000721DA">
        <w:rPr>
          <w:sz w:val="28"/>
          <w:szCs w:val="28"/>
        </w:rPr>
        <w:t>2) сопоставляет обобщенные данные по расходам бюджета поселения с прогнозируемым объемом доходов и определяет размер дефицита бюджета поселения на очередной финансовый год и плановый период;</w:t>
      </w:r>
    </w:p>
    <w:p w:rsidR="00C14B25" w:rsidRPr="000721DA" w:rsidRDefault="00C14B25" w:rsidP="00C14B25">
      <w:pPr>
        <w:shd w:val="clear" w:color="auto" w:fill="FFFFFF"/>
        <w:ind w:right="19" w:firstLine="567"/>
        <w:jc w:val="both"/>
        <w:rPr>
          <w:sz w:val="28"/>
          <w:szCs w:val="28"/>
        </w:rPr>
      </w:pPr>
      <w:r w:rsidRPr="000721D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0721DA">
        <w:rPr>
          <w:sz w:val="28"/>
          <w:szCs w:val="28"/>
        </w:rPr>
        <w:t xml:space="preserve">исходя из прогноза поступления доходов в бюджет </w:t>
      </w:r>
      <w:r>
        <w:rPr>
          <w:sz w:val="28"/>
          <w:szCs w:val="28"/>
        </w:rPr>
        <w:t>Голуметского</w:t>
      </w:r>
      <w:r w:rsidRPr="000721DA">
        <w:rPr>
          <w:sz w:val="28"/>
          <w:szCs w:val="28"/>
        </w:rPr>
        <w:t xml:space="preserve"> муниципального образования на очередной финансовый год и плановый период, а также планируемого размера дефицита, формирует уточненную таблицу корректирующих коэффициентов для планирования бюджетных ассигнований на очередной финансовый год.</w:t>
      </w:r>
      <w:r w:rsidRPr="000721DA">
        <w:rPr>
          <w:sz w:val="28"/>
          <w:szCs w:val="28"/>
        </w:rPr>
        <w:tab/>
      </w:r>
    </w:p>
    <w:p w:rsidR="00C14B25" w:rsidRPr="000721DA" w:rsidRDefault="00C14B25" w:rsidP="00C14B25">
      <w:pPr>
        <w:shd w:val="clear" w:color="auto" w:fill="FFFFFF"/>
        <w:ind w:right="19" w:firstLine="567"/>
        <w:jc w:val="both"/>
        <w:rPr>
          <w:sz w:val="28"/>
          <w:szCs w:val="28"/>
        </w:rPr>
      </w:pPr>
      <w:r w:rsidRPr="000721DA">
        <w:rPr>
          <w:sz w:val="28"/>
          <w:szCs w:val="28"/>
        </w:rPr>
        <w:t xml:space="preserve">4) формирует предельные объемы бюджетных ассигнований на исполнение расходных обязательств </w:t>
      </w:r>
      <w:r>
        <w:rPr>
          <w:sz w:val="28"/>
          <w:szCs w:val="28"/>
        </w:rPr>
        <w:t>Голуметского</w:t>
      </w:r>
      <w:r w:rsidRPr="000721DA">
        <w:rPr>
          <w:sz w:val="28"/>
          <w:szCs w:val="28"/>
        </w:rPr>
        <w:t xml:space="preserve"> муниципального образования на очередной финансовый год.</w:t>
      </w:r>
    </w:p>
    <w:p w:rsidR="00C14B25" w:rsidRPr="000721DA" w:rsidRDefault="00C14B25" w:rsidP="00C14B25">
      <w:pPr>
        <w:shd w:val="clear" w:color="auto" w:fill="FFFFFF"/>
        <w:ind w:right="19" w:firstLine="567"/>
        <w:jc w:val="both"/>
        <w:rPr>
          <w:sz w:val="28"/>
          <w:szCs w:val="28"/>
        </w:rPr>
      </w:pPr>
    </w:p>
    <w:p w:rsidR="00C14B25" w:rsidRPr="000721DA" w:rsidRDefault="00C14B25" w:rsidP="00C14B25">
      <w:pPr>
        <w:shd w:val="clear" w:color="auto" w:fill="FFFFFF"/>
        <w:ind w:right="19" w:firstLine="567"/>
        <w:jc w:val="both"/>
        <w:rPr>
          <w:sz w:val="28"/>
          <w:szCs w:val="28"/>
        </w:rPr>
      </w:pPr>
    </w:p>
    <w:p w:rsidR="00C14B25" w:rsidRPr="000721DA" w:rsidRDefault="00C14B25" w:rsidP="00C14B2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Голуметского</w:t>
      </w:r>
      <w:r w:rsidRPr="000721DA">
        <w:rPr>
          <w:sz w:val="28"/>
          <w:szCs w:val="28"/>
        </w:rPr>
        <w:t xml:space="preserve"> </w:t>
      </w:r>
    </w:p>
    <w:p w:rsidR="00C14B25" w:rsidRDefault="00C14B25" w:rsidP="00C14B2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721DA">
        <w:rPr>
          <w:sz w:val="28"/>
          <w:szCs w:val="28"/>
        </w:rPr>
        <w:t>униципального образования</w:t>
      </w:r>
      <w:r w:rsidRPr="000721DA">
        <w:rPr>
          <w:sz w:val="28"/>
          <w:szCs w:val="28"/>
        </w:rPr>
        <w:tab/>
      </w:r>
      <w:r w:rsidRPr="000721DA">
        <w:rPr>
          <w:sz w:val="28"/>
          <w:szCs w:val="28"/>
        </w:rPr>
        <w:tab/>
      </w:r>
      <w:r w:rsidRPr="000721DA">
        <w:rPr>
          <w:sz w:val="28"/>
          <w:szCs w:val="28"/>
        </w:rPr>
        <w:tab/>
      </w:r>
      <w:r w:rsidRPr="000721DA">
        <w:rPr>
          <w:sz w:val="28"/>
          <w:szCs w:val="28"/>
        </w:rPr>
        <w:tab/>
      </w:r>
      <w:r w:rsidRPr="000721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Лохова</w:t>
      </w:r>
    </w:p>
    <w:p w:rsidR="00C14B25" w:rsidRDefault="00C14B25" w:rsidP="00C14B25">
      <w:pPr>
        <w:jc w:val="right"/>
        <w:rPr>
          <w:sz w:val="28"/>
          <w:szCs w:val="28"/>
        </w:rPr>
      </w:pPr>
    </w:p>
    <w:p w:rsidR="00C14B25" w:rsidRDefault="00C14B25" w:rsidP="00C14B25">
      <w:pPr>
        <w:jc w:val="right"/>
        <w:rPr>
          <w:sz w:val="28"/>
          <w:szCs w:val="28"/>
        </w:rPr>
      </w:pPr>
    </w:p>
    <w:p w:rsidR="00C14B25" w:rsidRPr="00C14B25" w:rsidRDefault="00C14B25" w:rsidP="00C14B25">
      <w:pPr>
        <w:jc w:val="right"/>
        <w:rPr>
          <w:b/>
        </w:rPr>
      </w:pPr>
      <w:r w:rsidRPr="00C14B25">
        <w:rPr>
          <w:b/>
        </w:rPr>
        <w:lastRenderedPageBreak/>
        <w:t>Приложение 2</w:t>
      </w:r>
    </w:p>
    <w:p w:rsidR="00C14B25" w:rsidRPr="00C14B25" w:rsidRDefault="00C14B25" w:rsidP="00C14B25">
      <w:pPr>
        <w:jc w:val="right"/>
        <w:rPr>
          <w:b/>
        </w:rPr>
      </w:pPr>
      <w:r w:rsidRPr="00C14B25">
        <w:rPr>
          <w:b/>
        </w:rPr>
        <w:t>к постановлению</w:t>
      </w:r>
    </w:p>
    <w:p w:rsidR="00C14B25" w:rsidRPr="00C14B25" w:rsidRDefault="00C14B25" w:rsidP="00C14B25">
      <w:pPr>
        <w:jc w:val="right"/>
        <w:rPr>
          <w:b/>
        </w:rPr>
      </w:pPr>
      <w:r w:rsidRPr="00C14B25">
        <w:rPr>
          <w:b/>
        </w:rPr>
        <w:t>№ 131 от 03.08.2015</w:t>
      </w:r>
    </w:p>
    <w:p w:rsidR="00C14B25" w:rsidRDefault="00C14B25" w:rsidP="00C14B25">
      <w:pPr>
        <w:shd w:val="clear" w:color="auto" w:fill="FFFFFF"/>
        <w:spacing w:before="399"/>
        <w:ind w:left="557" w:right="334" w:hanging="17"/>
        <w:jc w:val="center"/>
        <w:rPr>
          <w:b/>
          <w:sz w:val="28"/>
          <w:szCs w:val="28"/>
        </w:rPr>
      </w:pPr>
    </w:p>
    <w:p w:rsidR="00C14B25" w:rsidRDefault="00C14B25" w:rsidP="00C14B25">
      <w:pPr>
        <w:shd w:val="clear" w:color="auto" w:fill="FFFFFF"/>
        <w:spacing w:before="399"/>
        <w:ind w:left="557" w:right="334" w:hanging="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планирования бюджетных ассигнований бюджета Голуметского муниципального образования</w:t>
      </w:r>
    </w:p>
    <w:p w:rsidR="00C14B25" w:rsidRDefault="00C14B25" w:rsidP="00C14B25">
      <w:pPr>
        <w:shd w:val="clear" w:color="auto" w:fill="FFFFFF"/>
        <w:spacing w:before="399"/>
        <w:ind w:left="557" w:right="334" w:hanging="17"/>
        <w:jc w:val="center"/>
        <w:rPr>
          <w:b/>
          <w:sz w:val="28"/>
          <w:szCs w:val="28"/>
        </w:rPr>
      </w:pPr>
    </w:p>
    <w:p w:rsidR="00C14B25" w:rsidRDefault="00C14B25" w:rsidP="00C14B25">
      <w:pPr>
        <w:shd w:val="clear" w:color="auto" w:fill="FFFFFF"/>
        <w:ind w:left="167" w:firstLine="669"/>
        <w:jc w:val="both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Общие подходы к планированию бюджетных ассигнований бюджета Голуметского муниципального образования на очередной финансовый год и плановый период</w:t>
      </w:r>
    </w:p>
    <w:p w:rsidR="00C14B25" w:rsidRDefault="00C14B25" w:rsidP="00C14B25">
      <w:pPr>
        <w:widowControl w:val="0"/>
        <w:numPr>
          <w:ilvl w:val="0"/>
          <w:numId w:val="2"/>
        </w:numPr>
        <w:shd w:val="clear" w:color="auto" w:fill="FFFFFF"/>
        <w:tabs>
          <w:tab w:val="left" w:pos="678"/>
        </w:tabs>
        <w:autoSpaceDE w:val="0"/>
        <w:autoSpaceDN w:val="0"/>
        <w:adjustRightInd w:val="0"/>
        <w:ind w:right="19" w:firstLine="465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 Настоящая Методика планирования бюджетных ассигнований бюджета Голуметского муниципального образования (далее - Методика) определяет порядок расчета бюджетных ассигнований на исполнение действующих и принимаемых обязательств.</w:t>
      </w:r>
    </w:p>
    <w:p w:rsidR="00C14B25" w:rsidRDefault="00C14B25" w:rsidP="00C14B25">
      <w:pPr>
        <w:widowControl w:val="0"/>
        <w:numPr>
          <w:ilvl w:val="0"/>
          <w:numId w:val="2"/>
        </w:numPr>
        <w:shd w:val="clear" w:color="auto" w:fill="FFFFFF"/>
        <w:tabs>
          <w:tab w:val="left" w:pos="678"/>
        </w:tabs>
        <w:autoSpaceDE w:val="0"/>
        <w:autoSpaceDN w:val="0"/>
        <w:adjustRightInd w:val="0"/>
        <w:ind w:right="19" w:firstLine="465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Планирование бюджетных ассигнований бюджета поселения на исполнение действующих обязательств осуществляется в соответствии с действующими расходными обязательствами Голуметского муниципального образования.</w:t>
      </w:r>
    </w:p>
    <w:p w:rsidR="00C14B25" w:rsidRDefault="00C14B25" w:rsidP="00C14B25">
      <w:pPr>
        <w:shd w:val="clear" w:color="auto" w:fill="FFFFFF"/>
        <w:ind w:left="9" w:right="19" w:firstLine="455"/>
        <w:jc w:val="both"/>
        <w:rPr>
          <w:rFonts w:ascii="Arial" w:hAnsi="Arial" w:cs="Arial"/>
          <w:sz w:val="28"/>
          <w:szCs w:val="28"/>
        </w:rPr>
      </w:pPr>
      <w:r>
        <w:rPr>
          <w:spacing w:val="-1"/>
          <w:sz w:val="28"/>
          <w:szCs w:val="28"/>
        </w:rPr>
        <w:t xml:space="preserve">Расчет прогнозируемого общего объема бюджетных ассигнований на </w:t>
      </w:r>
      <w:r>
        <w:rPr>
          <w:sz w:val="28"/>
          <w:szCs w:val="28"/>
        </w:rPr>
        <w:t xml:space="preserve">исполнение действующих обязательств основывается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C14B25" w:rsidRDefault="00C14B25" w:rsidP="00C14B25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инерционном варианте прогноза социально-экономического развития Голуметского муниципального образования;</w:t>
      </w:r>
      <w:proofErr w:type="gramEnd"/>
    </w:p>
    <w:p w:rsidR="00C14B25" w:rsidRDefault="00C14B25" w:rsidP="00C14B2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реестре</w:t>
      </w:r>
      <w:proofErr w:type="gramEnd"/>
      <w:r>
        <w:rPr>
          <w:sz w:val="28"/>
          <w:szCs w:val="28"/>
        </w:rPr>
        <w:t xml:space="preserve"> расходных обязательств Голуметского муниципального образования;</w:t>
      </w:r>
    </w:p>
    <w:p w:rsidR="00C14B25" w:rsidRDefault="00C14B25" w:rsidP="00C14B25">
      <w:pPr>
        <w:widowControl w:val="0"/>
        <w:numPr>
          <w:ilvl w:val="0"/>
          <w:numId w:val="3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ind w:left="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проектах</w:t>
      </w:r>
      <w:proofErr w:type="gramEnd"/>
      <w:r>
        <w:rPr>
          <w:sz w:val="28"/>
          <w:szCs w:val="28"/>
        </w:rPr>
        <w:t xml:space="preserve"> муниципальных заданий;</w:t>
      </w:r>
    </w:p>
    <w:p w:rsidR="00C14B25" w:rsidRDefault="00C14B25" w:rsidP="00C14B25">
      <w:pPr>
        <w:shd w:val="clear" w:color="auto" w:fill="FFFFFF"/>
        <w:tabs>
          <w:tab w:val="left" w:pos="706"/>
        </w:tabs>
        <w:ind w:right="19"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- уточненных </w:t>
      </w:r>
      <w:proofErr w:type="gramStart"/>
      <w:r>
        <w:rPr>
          <w:sz w:val="28"/>
          <w:szCs w:val="28"/>
        </w:rPr>
        <w:t>показателях</w:t>
      </w:r>
      <w:proofErr w:type="gramEnd"/>
      <w:r>
        <w:rPr>
          <w:sz w:val="28"/>
          <w:szCs w:val="28"/>
        </w:rPr>
        <w:t xml:space="preserve"> бюджетной росписи по расходам бюджета Голуметского муниципального образования на текущий финансовый год;</w:t>
      </w:r>
    </w:p>
    <w:p w:rsidR="00C14B25" w:rsidRDefault="00C14B25" w:rsidP="00C14B25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540" w:firstLine="1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нормативах</w:t>
      </w:r>
      <w:proofErr w:type="gramEnd"/>
      <w:r>
        <w:rPr>
          <w:spacing w:val="-1"/>
          <w:sz w:val="28"/>
          <w:szCs w:val="28"/>
        </w:rPr>
        <w:t xml:space="preserve"> финансовых затрат на оказание муниципальных услуг;</w:t>
      </w:r>
    </w:p>
    <w:p w:rsidR="00C14B25" w:rsidRDefault="00C14B25" w:rsidP="00C14B2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оценке ожидаемого исполнения бюджета Голуметского муниципального образования на текущий финансовый год;</w:t>
      </w:r>
    </w:p>
    <w:p w:rsidR="00C14B25" w:rsidRDefault="00C14B25" w:rsidP="00C14B25">
      <w:pPr>
        <w:shd w:val="clear" w:color="auto" w:fill="FFFFFF"/>
        <w:tabs>
          <w:tab w:val="left" w:pos="697"/>
        </w:tabs>
        <w:ind w:right="9"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- таблице корректирующих коэффициентов для планирования бюджетных ассигнований бюджета Голуметского муниципального образования на очередной финансовый год.</w:t>
      </w:r>
    </w:p>
    <w:p w:rsidR="00C14B25" w:rsidRDefault="00C14B25" w:rsidP="00C14B25">
      <w:pPr>
        <w:shd w:val="clear" w:color="auto" w:fill="FFFFFF"/>
        <w:tabs>
          <w:tab w:val="left" w:pos="678"/>
        </w:tabs>
        <w:ind w:right="9" w:firstLine="465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3. </w:t>
      </w:r>
      <w:r>
        <w:rPr>
          <w:sz w:val="28"/>
          <w:szCs w:val="28"/>
        </w:rPr>
        <w:t>При расчете всех видов бюджетных ассигнований необходимо применять корректирующие коэффициенты для планирования бюджетных ассигнований бюджета Голуметского муниципального образования на очередной финансовый год.</w:t>
      </w:r>
    </w:p>
    <w:p w:rsidR="00C14B25" w:rsidRDefault="00C14B25" w:rsidP="00C14B25">
      <w:pPr>
        <w:shd w:val="clear" w:color="auto" w:fill="FFFFFF"/>
        <w:ind w:left="19" w:firstLine="455"/>
        <w:jc w:val="both"/>
        <w:rPr>
          <w:sz w:val="28"/>
          <w:szCs w:val="28"/>
        </w:rPr>
      </w:pPr>
      <w:r>
        <w:rPr>
          <w:sz w:val="28"/>
          <w:szCs w:val="28"/>
        </w:rPr>
        <w:t>Исходя из прогноза поступления доходов в бюджет Голуметского муниципального образования на очередной год и плановый период, а также размера дефицита бюджета, администрация Голуметского муниципального образования вправе изменять корректирующие коэффициенты при формировании предельных объемов бюджетных ассигнований на исполнение расходных обязательств бюджета Голуметского муниципального образования на очередной финансовый год и плановый период.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Уточненная таблица корректирующих коэффициентов для </w:t>
      </w:r>
      <w:r>
        <w:rPr>
          <w:spacing w:val="-1"/>
          <w:sz w:val="28"/>
          <w:szCs w:val="28"/>
        </w:rPr>
        <w:t xml:space="preserve">планирования бюджетных ассигнований </w:t>
      </w:r>
      <w:r>
        <w:rPr>
          <w:sz w:val="28"/>
          <w:szCs w:val="28"/>
        </w:rPr>
        <w:t>бюджета Голуметского муниципального образования</w:t>
      </w:r>
      <w:r>
        <w:rPr>
          <w:spacing w:val="-1"/>
          <w:sz w:val="28"/>
          <w:szCs w:val="28"/>
        </w:rPr>
        <w:t xml:space="preserve"> на очередной </w:t>
      </w:r>
      <w:r>
        <w:rPr>
          <w:sz w:val="28"/>
          <w:szCs w:val="28"/>
        </w:rPr>
        <w:t>финансовый год утверждается Администрацией Голуметского муниципального образования.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>Корректирующие коэффициенты применяются дифференцировано, в зависимости от вида бюджетного ассигнования.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Голуметского муниципального образования вправе корректировать расходы в одностороннем порядке, вне зависимости от корректирующих коэффициентов для планирования бюджетных ассигнований бюджета Голуметского муниципального образования на очередной финансовый год.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>4. При планировании бюджетных ассигнований бюджета Голуметского муниципального образования на очередной финансовый год и плановый период необходимо учитывать следующие общие для всех распорядителей средств бюджета поселения подходы: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>4.1. За базу формирования объемов действующих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инимаются уточненные бюджетные ассигнования по состоянию на 23 июня текущего финансового года (далее – уточненные ассигнования) по главным распорядителям бюджетных средств, за исключением следующих расходов: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производимых в соответствии с правовыми актами срок </w:t>
      </w:r>
      <w:proofErr w:type="gramStart"/>
      <w:r>
        <w:rPr>
          <w:sz w:val="28"/>
          <w:szCs w:val="28"/>
        </w:rPr>
        <w:t>действия</w:t>
      </w:r>
      <w:proofErr w:type="gramEnd"/>
      <w:r>
        <w:rPr>
          <w:sz w:val="28"/>
          <w:szCs w:val="28"/>
        </w:rPr>
        <w:t xml:space="preserve"> которых ограничен текущим финансовым годом;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осуществляемых за счет доходов, полученных от оказания платных услуг, безвозмездных поступлений от физических и юридических лиц, в том числе добровольных пожертвований и средств от иной приносящей доход деятельности, доходов от сдачи в аренду имущества, находящегося в собственности поселения и переданного в оперативное управление, межбюджетных трансфертов из других бюджетов бюджетной системы;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>- на реализацию долгосрочных целевых программ;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>- на погашение кредиторской задолженности за предыдущие годы;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>- бюджетных ассигнований в соответствующих объемах в случае изменения состава и (или) полномочий (функций) главного распорядителя средств бюджета Голуметского муниципального образования;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Планирование бюджетных ассигнований, осуществляемых за счет доходов, полученных от оказания платных услуг, безвозмездных поступлений от физических и юридических лиц, в том числе добровольных пожертвований и средств от иной приносящей доход деятельности, межбюджетных трансфертов из других бюджетов бюджетной системы осуществляются отдельно по каждому источнику поступлений доходов и направлению расходов. </w:t>
      </w:r>
      <w:proofErr w:type="gramStart"/>
      <w:r>
        <w:rPr>
          <w:sz w:val="28"/>
          <w:szCs w:val="28"/>
        </w:rPr>
        <w:t>При формировании объема расходов за счет указанных доходных источников необходимо исходить из реально прогнозируемых поступлений доходов, а также распределения межбюджетных трансфертов из областного и районного  бюджетов.</w:t>
      </w:r>
      <w:proofErr w:type="gramEnd"/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бюджетных ассигнований, осуществляемых за счет доходов от сдачи в аренду имущества, находящегося в муниципальной собственности и переданного в оперативное управление муниципальным  учреждениям, </w:t>
      </w:r>
      <w:r>
        <w:rPr>
          <w:sz w:val="28"/>
          <w:szCs w:val="28"/>
        </w:rPr>
        <w:lastRenderedPageBreak/>
        <w:t>производится в соответствии с информацией, представляемой специалисту по финансам администрации Голуметского муниципального образования специалистом по управлению муниципальным имуществом администрации Голуметского муниципального образования.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Объем планируемых бюджетных ассигнований на очередной финансовый год на исполнение действующих бюджетных обязательств не должен превышать общий объем расходов, по главному распорядителю бюджетных средств, определенный с учетом корректировки показателей в соответствии с подпунктом 4.1. настоящей методики и с учетом корректирующих коэффициентов для планирования бюджетных ассигнований бюджета Голуметского муниципального образования на очередной финансовый год.</w:t>
      </w:r>
      <w:proofErr w:type="gramEnd"/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>Объем планируемых бюджетных ассигнований на исполнение действующих обязательств на плановый период определяется в пределах бюджетных ассигнований очередного финансового года с учетом корректировки показателей в соответствии с подпунктом 4.1. настоящей методики.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на реализацию долгосрочных целевых программ прогнозируются на основании представленного экономистом администрации Голуметского муниципального образования сводного перечня долгосрочных целевых программ, утвержденных в установленном порядке и предлагаемых к финансированию, и проектов долгосрочных целевых программ поселения, предлагаемых к финансированию, включая изменения в действующие долгосрочные целевые программы поселения.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  <w:t>Бюджетные ассигнования на реализацию ведомственных целевых программ прогнозируются в пределах общего объема расходов, по главному распорядителю бюджетных средств, определенного с учетом корректировки показателей в соответствии с подпунктом 4.1. настоящей методики и с учетом корректирующих коэффициентов для планирования бюджетных ассигнований бюджета Голуметского муниципального образования на очередной финансовый год.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>
        <w:rPr>
          <w:sz w:val="28"/>
          <w:szCs w:val="28"/>
        </w:rPr>
        <w:tab/>
        <w:t>Бюджетные ассигнования на принимаемые обязательства и реализацию долгосрочных целевых программ (включая увеличение действующих обязательств) определяются после определения расходов на действующие обязательства и публичные обязательства в пределах прогнозируемого объема доходных источников, включая поступления по источникам финансирования дефицита бюджета Голуметского муниципального образования, а также исходя из приоритетности и эффективности планируемых расходов.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>5. К бюджетным ассигнованиям прикладывается пояснительная записка с соответствующими расчетами и обоснованиями планируемых показателей, качественными, количественными показателями и характеристиками результативности деятельности на очередной год и плановый период.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Бюджетные ассигнования на осуществление бюджетных инвестиций в объекты капитального строительства муниципальной собственности поселения в форме капитальных вложений в основные средства муниципальных учреждений предусматриваются в соответствии с долгосрочными целевыми программами, а </w:t>
      </w:r>
      <w:r>
        <w:rPr>
          <w:sz w:val="28"/>
          <w:szCs w:val="28"/>
        </w:rPr>
        <w:lastRenderedPageBreak/>
        <w:t>также нормативными правовыми актами администрации Голуметского муниципального образования.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на осуществление бюджетных инвестиций предусматриваются с учетом оценки </w:t>
      </w:r>
      <w:proofErr w:type="spellStart"/>
      <w:r>
        <w:rPr>
          <w:sz w:val="28"/>
          <w:szCs w:val="28"/>
        </w:rPr>
        <w:t>эксплутационных</w:t>
      </w:r>
      <w:proofErr w:type="spellEnd"/>
      <w:r>
        <w:rPr>
          <w:sz w:val="28"/>
          <w:szCs w:val="28"/>
        </w:rPr>
        <w:t xml:space="preserve"> расходов будущих периодов, подготавливаемой главным распорядителем бюджетных средств и согласованной с Управление ЖКХ, строительства, транспорта, связи, экологии и по делам ГО и ЧС администрации Черемховского районного муниципального образования, при условии соблюдения принципа результативности и эффективности использования бюджетных средств.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Особенности планирования бюджетных ассигнований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>1. Бюджетные ассигнования группируются по видам в соответствии со статьей 69 Бюджетного Кодекса Российской Федерации. Расчет бюджетных ассигнований производится в зависимости от вида бюджетного ассигнования одним из следующих методов: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нормативным методом, когда расчет бюджетных ассигнований производится на основе нормативов, утвержденных соответствующими нормативными правовыми актами;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>- методом индексации, когда расчет бюджетных ассигнований производится путем индексации на уровень инфляции (иной коэффициент) объема бюджетных ассигнований текущего (отчетного) финансового года;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>- плановым методом, когда расчет бюджетных ассигнований осуществляется в соответствии с показателями, указанными в нормативном правовом акте, долгосрочной целевой программе, принятых в установленном порядке;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>- иным методом, отличным от нормативного метода, метода индексации и планового метода.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>2. Планирование бюджетных ассигнований на исполнение действующих обязательств в части оказания государственных услуг.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>2.1. Бюджетные ассигнования на обеспечение выполнения функций бюджетных учреждений включают в себя: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>1) оплату труда работников бюджетных учреждений поселения, денежное содержание (денежное вознаграждение, денежное довольствие, заработную плату) работников органов  муниципальной власти поселения, служащих, иных категорий работников, командировочные и иные выплаты в соответствии с трудовыми договорами (служебными контрактами, контрактами) и законодательством Российской Федерации, нормативными правовыми актами  поселения.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на оплату труда, определяются по формулам:</w:t>
      </w:r>
    </w:p>
    <w:p w:rsidR="00C14B25" w:rsidRPr="00481251" w:rsidRDefault="00C14B25" w:rsidP="00C14B25">
      <w:pPr>
        <w:shd w:val="clear" w:color="auto" w:fill="FFFFFF"/>
        <w:ind w:left="28" w:right="9" w:firstLine="455"/>
        <w:jc w:val="both"/>
        <w:rPr>
          <w:sz w:val="16"/>
          <w:szCs w:val="16"/>
        </w:rPr>
      </w:pPr>
    </w:p>
    <w:p w:rsidR="00C14B25" w:rsidRDefault="00C14B25" w:rsidP="00C14B25">
      <w:pPr>
        <w:shd w:val="clear" w:color="auto" w:fill="FFFFFF"/>
        <w:ind w:left="28" w:right="9" w:firstLine="4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(1) </w:t>
      </w:r>
      <w:proofErr w:type="spellStart"/>
      <w:r>
        <w:rPr>
          <w:b/>
          <w:sz w:val="28"/>
          <w:szCs w:val="28"/>
        </w:rPr>
        <w:t>Р</w:t>
      </w:r>
      <w:r>
        <w:rPr>
          <w:b/>
          <w:sz w:val="28"/>
          <w:szCs w:val="28"/>
          <w:vertAlign w:val="subscript"/>
        </w:rPr>
        <w:t>збу</w:t>
      </w:r>
      <w:proofErr w:type="spellEnd"/>
      <w:r>
        <w:rPr>
          <w:b/>
          <w:sz w:val="28"/>
          <w:szCs w:val="28"/>
        </w:rPr>
        <w:t xml:space="preserve"> = </w:t>
      </w:r>
      <w:proofErr w:type="spellStart"/>
      <w:r>
        <w:rPr>
          <w:b/>
          <w:sz w:val="28"/>
          <w:szCs w:val="28"/>
        </w:rPr>
        <w:t>Р</w:t>
      </w:r>
      <w:r>
        <w:rPr>
          <w:b/>
          <w:sz w:val="28"/>
          <w:szCs w:val="28"/>
          <w:vertAlign w:val="subscript"/>
        </w:rPr>
        <w:t>фзпбу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vertAlign w:val="subscript"/>
        </w:rPr>
        <w:t>Кэк</w:t>
      </w:r>
      <w:proofErr w:type="spellEnd"/>
      <w:r>
        <w:rPr>
          <w:b/>
          <w:sz w:val="28"/>
          <w:szCs w:val="28"/>
          <w:vertAlign w:val="subscript"/>
        </w:rPr>
        <w:t>/</w:t>
      </w:r>
      <w:proofErr w:type="spellStart"/>
      <w:r>
        <w:rPr>
          <w:b/>
          <w:sz w:val="28"/>
          <w:szCs w:val="28"/>
          <w:vertAlign w:val="subscript"/>
        </w:rPr>
        <w:t>эпбу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  <w:vertAlign w:val="subscript"/>
        </w:rPr>
        <w:t>и/</w:t>
      </w:r>
      <w:proofErr w:type="spellStart"/>
      <w:r>
        <w:rPr>
          <w:b/>
          <w:sz w:val="28"/>
          <w:szCs w:val="28"/>
          <w:vertAlign w:val="subscript"/>
        </w:rPr>
        <w:t>зибу</w:t>
      </w:r>
      <w:proofErr w:type="spellEnd"/>
      <w:r>
        <w:rPr>
          <w:b/>
          <w:sz w:val="28"/>
          <w:szCs w:val="28"/>
        </w:rPr>
        <w:t>, где</w:t>
      </w:r>
    </w:p>
    <w:p w:rsidR="00C14B25" w:rsidRPr="00481251" w:rsidRDefault="00C14B25" w:rsidP="00C14B25">
      <w:pPr>
        <w:shd w:val="clear" w:color="auto" w:fill="FFFFFF"/>
        <w:ind w:left="28" w:right="9" w:firstLine="455"/>
        <w:jc w:val="center"/>
        <w:rPr>
          <w:b/>
          <w:sz w:val="16"/>
          <w:szCs w:val="16"/>
        </w:rPr>
      </w:pP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</w:t>
      </w:r>
      <w:r>
        <w:rPr>
          <w:b/>
          <w:sz w:val="28"/>
          <w:szCs w:val="28"/>
          <w:vertAlign w:val="subscript"/>
        </w:rPr>
        <w:t>зпбу</w:t>
      </w:r>
      <w:proofErr w:type="spellEnd"/>
      <w:r>
        <w:rPr>
          <w:sz w:val="28"/>
          <w:szCs w:val="28"/>
        </w:rPr>
        <w:t xml:space="preserve"> - расходы на выплату заработной платы работникам бюджетных учреждений поселения;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</w:t>
      </w:r>
      <w:r>
        <w:rPr>
          <w:b/>
          <w:sz w:val="28"/>
          <w:szCs w:val="28"/>
          <w:vertAlign w:val="subscript"/>
        </w:rPr>
        <w:t>фзпбу</w:t>
      </w:r>
      <w:proofErr w:type="spellEnd"/>
      <w:r>
        <w:rPr>
          <w:sz w:val="28"/>
          <w:szCs w:val="28"/>
        </w:rPr>
        <w:t xml:space="preserve"> - фонд заработной платы работников бюджетных учреждений текущего финансового года;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</w:t>
      </w:r>
      <w:r>
        <w:rPr>
          <w:b/>
          <w:sz w:val="28"/>
          <w:szCs w:val="28"/>
          <w:vertAlign w:val="subscript"/>
        </w:rPr>
        <w:t>эк</w:t>
      </w:r>
      <w:proofErr w:type="spellEnd"/>
      <w:r>
        <w:rPr>
          <w:b/>
          <w:sz w:val="28"/>
          <w:szCs w:val="28"/>
          <w:vertAlign w:val="subscript"/>
        </w:rPr>
        <w:t>/</w:t>
      </w:r>
      <w:proofErr w:type="spellStart"/>
      <w:r>
        <w:rPr>
          <w:b/>
          <w:sz w:val="28"/>
          <w:szCs w:val="28"/>
          <w:vertAlign w:val="subscript"/>
        </w:rPr>
        <w:t>зпбу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- коэффициент экономии расходов на оплату труда работников бюджетных учреждений, согласно таблице корректирующих коэффициентов для </w:t>
      </w:r>
      <w:r>
        <w:rPr>
          <w:sz w:val="28"/>
          <w:szCs w:val="28"/>
        </w:rPr>
        <w:lastRenderedPageBreak/>
        <w:t>планирования бюджетных ассигнований бюджета Голуметского муниципального образования на очередной финансовый год;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>
        <w:rPr>
          <w:b/>
          <w:sz w:val="28"/>
          <w:szCs w:val="28"/>
          <w:vertAlign w:val="subscript"/>
        </w:rPr>
        <w:t>и/</w:t>
      </w:r>
      <w:proofErr w:type="spellStart"/>
      <w:r>
        <w:rPr>
          <w:b/>
          <w:sz w:val="28"/>
          <w:szCs w:val="28"/>
          <w:vertAlign w:val="subscript"/>
        </w:rPr>
        <w:t>зпбу</w:t>
      </w:r>
      <w:proofErr w:type="spellEnd"/>
      <w:r>
        <w:rPr>
          <w:sz w:val="28"/>
          <w:szCs w:val="28"/>
        </w:rPr>
        <w:t xml:space="preserve"> - коэффициент индексации расходов на оплату труда работников бюджетных учреждений, согласно таблице корректирующих коэффициентов для планирования бюджетных ассигнований бюджета Голуметского муниципального образования на очередной финансовый год;</w:t>
      </w:r>
    </w:p>
    <w:p w:rsidR="00C14B25" w:rsidRDefault="00C14B25" w:rsidP="00C14B25">
      <w:pPr>
        <w:shd w:val="clear" w:color="auto" w:fill="FFFFFF"/>
        <w:ind w:left="28" w:right="9" w:firstLine="4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(2) </w:t>
      </w:r>
      <w:proofErr w:type="spellStart"/>
      <w:r>
        <w:rPr>
          <w:b/>
          <w:sz w:val="28"/>
          <w:szCs w:val="28"/>
        </w:rPr>
        <w:t>Р</w:t>
      </w:r>
      <w:r>
        <w:rPr>
          <w:b/>
          <w:sz w:val="28"/>
          <w:szCs w:val="28"/>
          <w:vertAlign w:val="subscript"/>
        </w:rPr>
        <w:t>зпи</w:t>
      </w:r>
      <w:proofErr w:type="spellEnd"/>
      <w:r>
        <w:rPr>
          <w:b/>
          <w:sz w:val="28"/>
          <w:szCs w:val="28"/>
        </w:rPr>
        <w:t xml:space="preserve"> = </w:t>
      </w:r>
      <w:proofErr w:type="spellStart"/>
      <w:r>
        <w:rPr>
          <w:b/>
          <w:sz w:val="28"/>
          <w:szCs w:val="28"/>
        </w:rPr>
        <w:t>Р</w:t>
      </w:r>
      <w:r>
        <w:rPr>
          <w:b/>
          <w:sz w:val="28"/>
          <w:szCs w:val="28"/>
          <w:vertAlign w:val="subscript"/>
        </w:rPr>
        <w:t>фзпи</w:t>
      </w:r>
      <w:proofErr w:type="spellEnd"/>
      <w:r>
        <w:rPr>
          <w:b/>
          <w:sz w:val="28"/>
          <w:szCs w:val="28"/>
          <w:vertAlign w:val="subscript"/>
        </w:rPr>
        <w:t xml:space="preserve">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</w:t>
      </w:r>
      <w:r>
        <w:rPr>
          <w:b/>
          <w:sz w:val="28"/>
          <w:szCs w:val="28"/>
          <w:vertAlign w:val="subscript"/>
        </w:rPr>
        <w:t>эк</w:t>
      </w:r>
      <w:proofErr w:type="spellEnd"/>
      <w:r>
        <w:rPr>
          <w:b/>
          <w:sz w:val="28"/>
          <w:szCs w:val="28"/>
          <w:vertAlign w:val="subscript"/>
        </w:rPr>
        <w:t>/</w:t>
      </w:r>
      <w:proofErr w:type="spellStart"/>
      <w:r>
        <w:rPr>
          <w:b/>
          <w:sz w:val="28"/>
          <w:szCs w:val="28"/>
          <w:vertAlign w:val="subscript"/>
        </w:rPr>
        <w:t>зпи</w:t>
      </w:r>
      <w:proofErr w:type="spellEnd"/>
      <w:r>
        <w:rPr>
          <w:b/>
          <w:sz w:val="28"/>
          <w:szCs w:val="28"/>
          <w:vertAlign w:val="subscript"/>
        </w:rPr>
        <w:t xml:space="preserve">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  <w:vertAlign w:val="subscript"/>
        </w:rPr>
        <w:t>и/</w:t>
      </w:r>
      <w:proofErr w:type="spellStart"/>
      <w:r>
        <w:rPr>
          <w:b/>
          <w:sz w:val="28"/>
          <w:szCs w:val="28"/>
          <w:vertAlign w:val="subscript"/>
        </w:rPr>
        <w:t>зпи</w:t>
      </w:r>
      <w:proofErr w:type="spellEnd"/>
      <w:r>
        <w:rPr>
          <w:b/>
          <w:sz w:val="28"/>
          <w:szCs w:val="28"/>
        </w:rPr>
        <w:t>, где</w:t>
      </w:r>
    </w:p>
    <w:p w:rsidR="00C14B25" w:rsidRPr="00481251" w:rsidRDefault="00C14B25" w:rsidP="00C14B25">
      <w:pPr>
        <w:shd w:val="clear" w:color="auto" w:fill="FFFFFF"/>
        <w:ind w:left="28" w:right="9" w:firstLine="455"/>
        <w:jc w:val="center"/>
        <w:rPr>
          <w:b/>
          <w:sz w:val="16"/>
          <w:szCs w:val="16"/>
        </w:rPr>
      </w:pP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</w:t>
      </w:r>
      <w:r>
        <w:rPr>
          <w:b/>
          <w:sz w:val="28"/>
          <w:szCs w:val="28"/>
          <w:vertAlign w:val="subscript"/>
        </w:rPr>
        <w:t>фзпи</w:t>
      </w:r>
      <w:proofErr w:type="spellEnd"/>
      <w:r>
        <w:rPr>
          <w:sz w:val="28"/>
          <w:szCs w:val="28"/>
        </w:rPr>
        <w:t xml:space="preserve"> - фонд заработной платы работников иных учреждений, в том числе муниципальных служащих, иных категорий </w:t>
      </w:r>
      <w:proofErr w:type="gramStart"/>
      <w:r>
        <w:rPr>
          <w:sz w:val="28"/>
          <w:szCs w:val="28"/>
        </w:rPr>
        <w:t>работников органов муниципальной власти поселения текущего финансового года</w:t>
      </w:r>
      <w:proofErr w:type="gramEnd"/>
      <w:r>
        <w:rPr>
          <w:sz w:val="28"/>
          <w:szCs w:val="28"/>
        </w:rPr>
        <w:t>;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</w:t>
      </w:r>
      <w:r>
        <w:rPr>
          <w:b/>
          <w:sz w:val="28"/>
          <w:szCs w:val="28"/>
          <w:vertAlign w:val="subscript"/>
        </w:rPr>
        <w:t>зпи</w:t>
      </w:r>
      <w:proofErr w:type="spellEnd"/>
      <w:r>
        <w:rPr>
          <w:sz w:val="28"/>
          <w:szCs w:val="28"/>
        </w:rPr>
        <w:t xml:space="preserve"> - расходы на выплату заработной платы работников иных учреждений, в том числе муниципальных служащих, иных категорий работников органов муниципальной власти поселения;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</w:t>
      </w:r>
      <w:r>
        <w:rPr>
          <w:b/>
          <w:sz w:val="28"/>
          <w:szCs w:val="28"/>
          <w:vertAlign w:val="subscript"/>
        </w:rPr>
        <w:t>эк</w:t>
      </w:r>
      <w:proofErr w:type="spellEnd"/>
      <w:r>
        <w:rPr>
          <w:b/>
          <w:sz w:val="28"/>
          <w:szCs w:val="28"/>
          <w:vertAlign w:val="subscript"/>
        </w:rPr>
        <w:t>/</w:t>
      </w:r>
      <w:proofErr w:type="spellStart"/>
      <w:r>
        <w:rPr>
          <w:b/>
          <w:sz w:val="28"/>
          <w:szCs w:val="28"/>
          <w:vertAlign w:val="subscript"/>
        </w:rPr>
        <w:t>зпи</w:t>
      </w:r>
      <w:proofErr w:type="spellEnd"/>
      <w:r>
        <w:rPr>
          <w:sz w:val="28"/>
          <w:szCs w:val="28"/>
        </w:rPr>
        <w:t xml:space="preserve"> - коэффициент экономии расходов на оплату труда работников иных учреждений, в том числе муниципальных служащих, иных категорий работников органов муниципальной власти Голуметского муниципального образования, согласно таблице корректирующих коэффициентов для планирования бюджетных ассигнований бюджета Голуметского муниципального образования на очередной финансовый год;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>
        <w:rPr>
          <w:b/>
          <w:sz w:val="28"/>
          <w:szCs w:val="28"/>
          <w:vertAlign w:val="subscript"/>
        </w:rPr>
        <w:t>и/</w:t>
      </w:r>
      <w:proofErr w:type="spellStart"/>
      <w:r>
        <w:rPr>
          <w:b/>
          <w:sz w:val="28"/>
          <w:szCs w:val="28"/>
          <w:vertAlign w:val="subscript"/>
        </w:rPr>
        <w:t>зпи</w:t>
      </w:r>
      <w:proofErr w:type="spellEnd"/>
      <w:r>
        <w:rPr>
          <w:sz w:val="28"/>
          <w:szCs w:val="28"/>
        </w:rPr>
        <w:t xml:space="preserve"> - коэффициент индексации расходов на оплату груда работников иных учреждений, в том числе муниципальных служащих, иных категорий работников органов муниципальной власти поселения, согласно таблице корректирующих коэффициентов для планирования бюджетных ассигнований бюджета Голуметского муниципального образования на очередной финансовый год.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>Фонд оплаты труда, лиц замещающих муниципальные должности, определяется в соответствии с действующим законодательством Иркутской области.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>2) расходы на уплату налогов, сборов и иных обязательных платежей в бюджетную систему Российской Федерации, которые рассчитываются отдельно по видам налогов, сборов и иных обязательных платежей и определяются в соответствии с действующим законодательством по следующей формуле:</w:t>
      </w:r>
    </w:p>
    <w:p w:rsidR="00C14B25" w:rsidRPr="00481251" w:rsidRDefault="00C14B25" w:rsidP="00C14B25">
      <w:pPr>
        <w:shd w:val="clear" w:color="auto" w:fill="FFFFFF"/>
        <w:ind w:left="28" w:right="9" w:firstLine="455"/>
        <w:jc w:val="both"/>
        <w:rPr>
          <w:sz w:val="16"/>
          <w:szCs w:val="16"/>
        </w:rPr>
      </w:pPr>
    </w:p>
    <w:p w:rsidR="00C14B25" w:rsidRDefault="00C14B25" w:rsidP="00C14B25">
      <w:pPr>
        <w:shd w:val="clear" w:color="auto" w:fill="FFFFFF"/>
        <w:ind w:left="28" w:right="9" w:firstLine="455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</w:t>
      </w:r>
      <w:r>
        <w:rPr>
          <w:b/>
          <w:sz w:val="28"/>
          <w:szCs w:val="28"/>
          <w:vertAlign w:val="subscript"/>
        </w:rPr>
        <w:t>нал</w:t>
      </w:r>
      <w:proofErr w:type="spellEnd"/>
      <w:r>
        <w:rPr>
          <w:b/>
          <w:sz w:val="28"/>
          <w:szCs w:val="28"/>
          <w:vertAlign w:val="subscript"/>
        </w:rPr>
        <w:t xml:space="preserve"> </w:t>
      </w:r>
      <w:r>
        <w:rPr>
          <w:b/>
          <w:sz w:val="28"/>
          <w:szCs w:val="28"/>
        </w:rPr>
        <w:t xml:space="preserve">= База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СН/100, где</w:t>
      </w:r>
    </w:p>
    <w:p w:rsidR="00C14B25" w:rsidRPr="00481251" w:rsidRDefault="00C14B25" w:rsidP="00C14B25">
      <w:pPr>
        <w:shd w:val="clear" w:color="auto" w:fill="FFFFFF"/>
        <w:ind w:left="28" w:right="9" w:firstLine="455"/>
        <w:jc w:val="center"/>
        <w:rPr>
          <w:b/>
          <w:sz w:val="16"/>
          <w:szCs w:val="16"/>
        </w:rPr>
      </w:pP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</w:t>
      </w:r>
      <w:r>
        <w:rPr>
          <w:b/>
          <w:sz w:val="28"/>
          <w:szCs w:val="28"/>
          <w:vertAlign w:val="subscript"/>
        </w:rPr>
        <w:t>нал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расходы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на уплату налогов, сборов и иных обязательных платежей;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База</w:t>
      </w:r>
      <w:r>
        <w:rPr>
          <w:sz w:val="28"/>
          <w:szCs w:val="28"/>
        </w:rPr>
        <w:t xml:space="preserve"> – прогнозируемый объем налоговой базы в очередном году;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</w:t>
      </w:r>
      <w:r>
        <w:rPr>
          <w:sz w:val="28"/>
          <w:szCs w:val="28"/>
        </w:rPr>
        <w:t xml:space="preserve"> – налоговая ставка, тариф по действующему законодательству;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>3) оплату потребления тепловой и электрической энергии, холодного и горячего водоснабжения, определяется по формуле:</w:t>
      </w:r>
    </w:p>
    <w:p w:rsidR="00C14B25" w:rsidRPr="00481251" w:rsidRDefault="00C14B25" w:rsidP="00C14B25">
      <w:pPr>
        <w:shd w:val="clear" w:color="auto" w:fill="FFFFFF"/>
        <w:ind w:left="28" w:right="9" w:firstLine="455"/>
        <w:jc w:val="both"/>
        <w:rPr>
          <w:sz w:val="16"/>
          <w:szCs w:val="16"/>
        </w:rPr>
      </w:pPr>
    </w:p>
    <w:p w:rsidR="00C14B25" w:rsidRDefault="00C14B25" w:rsidP="00C14B25">
      <w:pPr>
        <w:shd w:val="clear" w:color="auto" w:fill="FFFFFF"/>
        <w:ind w:left="28" w:right="9" w:firstLine="4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>
        <w:rPr>
          <w:b/>
          <w:sz w:val="28"/>
          <w:szCs w:val="28"/>
          <w:vertAlign w:val="subscript"/>
        </w:rPr>
        <w:t>т/ком</w:t>
      </w:r>
      <w:r>
        <w:rPr>
          <w:b/>
          <w:sz w:val="28"/>
          <w:szCs w:val="28"/>
        </w:rPr>
        <w:t xml:space="preserve"> = </w:t>
      </w:r>
      <w:proofErr w:type="spellStart"/>
      <w:r>
        <w:rPr>
          <w:b/>
          <w:sz w:val="28"/>
          <w:szCs w:val="28"/>
        </w:rPr>
        <w:t>Л</w:t>
      </w:r>
      <w:r>
        <w:rPr>
          <w:b/>
          <w:sz w:val="28"/>
          <w:szCs w:val="28"/>
          <w:vertAlign w:val="subscript"/>
        </w:rPr>
        <w:t>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</w:t>
      </w:r>
      <w:proofErr w:type="spellEnd"/>
      <w:proofErr w:type="gramStart"/>
      <w:r>
        <w:rPr>
          <w:b/>
          <w:sz w:val="28"/>
          <w:szCs w:val="28"/>
        </w:rPr>
        <w:t xml:space="preserve"> Т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</w:t>
      </w:r>
      <w:r>
        <w:rPr>
          <w:b/>
          <w:sz w:val="28"/>
          <w:szCs w:val="28"/>
          <w:vertAlign w:val="subscript"/>
        </w:rPr>
        <w:t>эк</w:t>
      </w:r>
      <w:proofErr w:type="spellEnd"/>
      <w:r>
        <w:rPr>
          <w:b/>
          <w:sz w:val="28"/>
          <w:szCs w:val="28"/>
          <w:vertAlign w:val="subscript"/>
        </w:rPr>
        <w:t>/к</w:t>
      </w:r>
      <w:r>
        <w:rPr>
          <w:b/>
          <w:sz w:val="28"/>
          <w:szCs w:val="28"/>
        </w:rPr>
        <w:t>, где</w:t>
      </w:r>
    </w:p>
    <w:p w:rsidR="00C14B25" w:rsidRPr="00481251" w:rsidRDefault="00C14B25" w:rsidP="00C14B25">
      <w:pPr>
        <w:shd w:val="clear" w:color="auto" w:fill="FFFFFF"/>
        <w:ind w:left="28" w:right="9" w:firstLine="455"/>
        <w:jc w:val="center"/>
        <w:rPr>
          <w:b/>
          <w:sz w:val="16"/>
          <w:szCs w:val="16"/>
        </w:rPr>
      </w:pP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vertAlign w:val="subscript"/>
        </w:rPr>
        <w:t>т/ком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- расходы на соответствующий вид коммунальных услуг;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</w:t>
      </w:r>
      <w:r>
        <w:rPr>
          <w:b/>
          <w:sz w:val="28"/>
          <w:szCs w:val="28"/>
          <w:vertAlign w:val="subscript"/>
        </w:rPr>
        <w:t>т</w:t>
      </w:r>
      <w:proofErr w:type="spellEnd"/>
      <w:r>
        <w:rPr>
          <w:sz w:val="28"/>
          <w:szCs w:val="28"/>
        </w:rPr>
        <w:t xml:space="preserve"> – утвержденный лимит потребления тепловой и электрической энергии, холодной и горячей воды текущего финансового года в натуральном выражении;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 </w:t>
      </w:r>
      <w:r>
        <w:rPr>
          <w:sz w:val="28"/>
          <w:szCs w:val="28"/>
        </w:rPr>
        <w:t>– прогнозный тариф (рассчитывается службой по тарифам Иркутской области) на очередной, плановый период;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К</w:t>
      </w:r>
      <w:r>
        <w:rPr>
          <w:b/>
          <w:sz w:val="28"/>
          <w:szCs w:val="28"/>
          <w:vertAlign w:val="subscript"/>
        </w:rPr>
        <w:t>эк</w:t>
      </w:r>
      <w:proofErr w:type="spellEnd"/>
      <w:r>
        <w:rPr>
          <w:b/>
          <w:sz w:val="28"/>
          <w:szCs w:val="28"/>
          <w:vertAlign w:val="subscript"/>
        </w:rPr>
        <w:t>/</w:t>
      </w:r>
      <w:proofErr w:type="gramStart"/>
      <w:r>
        <w:rPr>
          <w:b/>
          <w:sz w:val="28"/>
          <w:szCs w:val="28"/>
          <w:vertAlign w:val="subscript"/>
        </w:rPr>
        <w:t>к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коэффициент</w:t>
      </w:r>
      <w:proofErr w:type="gramEnd"/>
      <w:r>
        <w:rPr>
          <w:sz w:val="28"/>
          <w:szCs w:val="28"/>
        </w:rPr>
        <w:t xml:space="preserve"> экономии потребления тепловой и электрической энергии, холодной и горячей воды, согласно таблице корректирующих коэффициентов для планирования бюджетных ассигнований бюджета Голуметского муниципального образования на очередной финансовый год.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на оплату потребления тепловой и электрической энергии, холодного и горячего водоснабжения не должен превышать объем уточненных бюджетных ассигнований текущего финансового года с учетом коэффициента экономии </w:t>
      </w:r>
      <w:proofErr w:type="spellStart"/>
      <w:r>
        <w:rPr>
          <w:b/>
          <w:sz w:val="28"/>
          <w:szCs w:val="28"/>
        </w:rPr>
        <w:t>К</w:t>
      </w:r>
      <w:r>
        <w:rPr>
          <w:b/>
          <w:sz w:val="28"/>
          <w:szCs w:val="28"/>
          <w:vertAlign w:val="subscript"/>
        </w:rPr>
        <w:t>эк</w:t>
      </w:r>
      <w:proofErr w:type="spellEnd"/>
      <w:r>
        <w:rPr>
          <w:b/>
          <w:sz w:val="28"/>
          <w:szCs w:val="28"/>
          <w:vertAlign w:val="subscript"/>
        </w:rPr>
        <w:t>/</w:t>
      </w:r>
      <w:proofErr w:type="gramStart"/>
      <w:r>
        <w:rPr>
          <w:b/>
          <w:sz w:val="28"/>
          <w:szCs w:val="28"/>
          <w:vertAlign w:val="subscript"/>
        </w:rPr>
        <w:t>к</w:t>
      </w:r>
      <w:proofErr w:type="gramEnd"/>
      <w:r>
        <w:rPr>
          <w:sz w:val="28"/>
          <w:szCs w:val="28"/>
        </w:rPr>
        <w:t>.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>4) оплату командировочных и иных выплат в соответствии с трудовыми договорами (служебными контрактами, контрактами) определяется по формуле:</w:t>
      </w:r>
    </w:p>
    <w:p w:rsidR="00C14B25" w:rsidRPr="00481251" w:rsidRDefault="00C14B25" w:rsidP="00C14B25">
      <w:pPr>
        <w:shd w:val="clear" w:color="auto" w:fill="FFFFFF"/>
        <w:ind w:left="28" w:right="9" w:firstLine="455"/>
        <w:jc w:val="both"/>
        <w:rPr>
          <w:sz w:val="16"/>
          <w:szCs w:val="16"/>
        </w:rPr>
      </w:pPr>
    </w:p>
    <w:p w:rsidR="00C14B25" w:rsidRDefault="00C14B25" w:rsidP="00C14B25">
      <w:pPr>
        <w:shd w:val="clear" w:color="auto" w:fill="FFFFFF"/>
        <w:ind w:left="28" w:right="9" w:firstLine="4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proofErr w:type="spellStart"/>
      <w:r>
        <w:rPr>
          <w:b/>
          <w:sz w:val="28"/>
          <w:szCs w:val="28"/>
          <w:vertAlign w:val="subscript"/>
        </w:rPr>
        <w:t>кр</w:t>
      </w:r>
      <w:proofErr w:type="spellEnd"/>
      <w:r>
        <w:rPr>
          <w:b/>
          <w:sz w:val="28"/>
          <w:szCs w:val="28"/>
        </w:rPr>
        <w:t xml:space="preserve"> = Р </w:t>
      </w:r>
      <w:proofErr w:type="spellStart"/>
      <w:r>
        <w:rPr>
          <w:b/>
          <w:sz w:val="28"/>
          <w:szCs w:val="28"/>
          <w:vertAlign w:val="subscript"/>
        </w:rPr>
        <w:t>крф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</w:t>
      </w:r>
      <w:proofErr w:type="spellEnd"/>
      <w:proofErr w:type="gramStart"/>
      <w:r>
        <w:rPr>
          <w:b/>
          <w:sz w:val="28"/>
          <w:szCs w:val="28"/>
        </w:rPr>
        <w:t xml:space="preserve"> К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vertAlign w:val="subscript"/>
        </w:rPr>
        <w:t>эк/</w:t>
      </w:r>
      <w:proofErr w:type="spellStart"/>
      <w:r>
        <w:rPr>
          <w:b/>
          <w:sz w:val="28"/>
          <w:szCs w:val="28"/>
          <w:vertAlign w:val="subscript"/>
        </w:rPr>
        <w:t>кр</w:t>
      </w:r>
      <w:proofErr w:type="spellEnd"/>
      <w:r>
        <w:rPr>
          <w:b/>
          <w:sz w:val="28"/>
          <w:szCs w:val="28"/>
        </w:rPr>
        <w:t>, где</w:t>
      </w:r>
    </w:p>
    <w:p w:rsidR="00C14B25" w:rsidRPr="00481251" w:rsidRDefault="00C14B25" w:rsidP="00C14B25">
      <w:pPr>
        <w:shd w:val="clear" w:color="auto" w:fill="FFFFFF"/>
        <w:ind w:left="28" w:right="9" w:firstLine="455"/>
        <w:jc w:val="center"/>
        <w:rPr>
          <w:b/>
          <w:sz w:val="16"/>
          <w:szCs w:val="16"/>
        </w:rPr>
      </w:pP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vertAlign w:val="subscript"/>
        </w:rPr>
        <w:t>кр</w:t>
      </w:r>
      <w:proofErr w:type="spellEnd"/>
      <w:r>
        <w:rPr>
          <w:sz w:val="28"/>
          <w:szCs w:val="28"/>
        </w:rPr>
        <w:t xml:space="preserve"> – расходы на оплату командировочных и иных выплат;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vertAlign w:val="subscript"/>
        </w:rPr>
        <w:t>крф</w:t>
      </w:r>
      <w:proofErr w:type="spellEnd"/>
      <w:r>
        <w:rPr>
          <w:sz w:val="28"/>
          <w:szCs w:val="28"/>
        </w:rPr>
        <w:t xml:space="preserve"> – уточненные бюджетные ассигнования текущего финансового года на оплату командировочных и иных выплат;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vertAlign w:val="subscript"/>
        </w:rPr>
        <w:t>эк</w:t>
      </w:r>
      <w:proofErr w:type="gramEnd"/>
      <w:r>
        <w:rPr>
          <w:b/>
          <w:sz w:val="28"/>
          <w:szCs w:val="28"/>
          <w:vertAlign w:val="subscript"/>
        </w:rPr>
        <w:t>/</w:t>
      </w:r>
      <w:proofErr w:type="spellStart"/>
      <w:r>
        <w:rPr>
          <w:b/>
          <w:sz w:val="28"/>
          <w:szCs w:val="28"/>
          <w:vertAlign w:val="subscript"/>
        </w:rPr>
        <w:t>кр</w:t>
      </w:r>
      <w:proofErr w:type="spellEnd"/>
      <w:r>
        <w:rPr>
          <w:sz w:val="28"/>
          <w:szCs w:val="28"/>
        </w:rPr>
        <w:t xml:space="preserve"> – коэффициент экономии расходов на оплату командировочных и иных выплат согласно таблице корректирующих коэффициентов для планирования бюджетных ассигнований бюджета Голуметского муниципального образования на очередной финансовый год.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оплату аренды помещений и </w:t>
      </w:r>
      <w:proofErr w:type="spellStart"/>
      <w:r>
        <w:rPr>
          <w:sz w:val="28"/>
          <w:szCs w:val="28"/>
        </w:rPr>
        <w:t>эксплутационных</w:t>
      </w:r>
      <w:proofErr w:type="spellEnd"/>
      <w:r>
        <w:rPr>
          <w:sz w:val="28"/>
          <w:szCs w:val="28"/>
        </w:rPr>
        <w:t xml:space="preserve"> расходов по арендованному имуществу,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планируется в соответствии с заключенными договорами и соглашениями, но не выше объема уточненных ассигнований текущего финансового года с учетом коэффициента экономии расходов на аренду 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  <w:vertAlign w:val="subscript"/>
        </w:rPr>
        <w:t>ар</w:t>
      </w:r>
      <w:r>
        <w:rPr>
          <w:sz w:val="28"/>
          <w:szCs w:val="28"/>
        </w:rPr>
        <w:t>.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 xml:space="preserve">Объемы бюджетных ассигнований на предоставление субсидий автономным учреждениям, включая субсидии на возмещение нормативных затрат по оказанию ими муниципальных услуг физическим и (или) юридическим лицам устанавливаются не выше уточненных ассигнований текущего финансового года с учетом коэффициента экономии расходов на предоставление субсидий автономным учреждениям </w:t>
      </w:r>
      <w:proofErr w:type="spellStart"/>
      <w:r>
        <w:rPr>
          <w:b/>
          <w:sz w:val="28"/>
          <w:szCs w:val="28"/>
        </w:rPr>
        <w:t>К</w:t>
      </w:r>
      <w:r>
        <w:rPr>
          <w:b/>
          <w:sz w:val="28"/>
          <w:szCs w:val="28"/>
          <w:vertAlign w:val="subscript"/>
        </w:rPr>
        <w:t>эк</w:t>
      </w:r>
      <w:proofErr w:type="spellEnd"/>
      <w:r>
        <w:rPr>
          <w:b/>
          <w:sz w:val="28"/>
          <w:szCs w:val="28"/>
          <w:vertAlign w:val="subscript"/>
        </w:rPr>
        <w:t>/ау</w:t>
      </w:r>
      <w:r>
        <w:rPr>
          <w:sz w:val="28"/>
          <w:szCs w:val="28"/>
        </w:rPr>
        <w:t>.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>Объем субсидий автономным учреждениям, переходящим на новые системы оплаты труда, определяется по следующей формуле:</w:t>
      </w:r>
    </w:p>
    <w:p w:rsidR="00C14B25" w:rsidRPr="00481251" w:rsidRDefault="00C14B25" w:rsidP="00C14B25">
      <w:pPr>
        <w:shd w:val="clear" w:color="auto" w:fill="FFFFFF"/>
        <w:ind w:left="28" w:right="9" w:firstLine="455"/>
        <w:jc w:val="both"/>
        <w:rPr>
          <w:sz w:val="16"/>
          <w:szCs w:val="16"/>
        </w:rPr>
      </w:pPr>
    </w:p>
    <w:p w:rsidR="00C14B25" w:rsidRDefault="00C14B25" w:rsidP="00C14B25">
      <w:pPr>
        <w:shd w:val="clear" w:color="auto" w:fill="FFFFFF"/>
        <w:ind w:left="28" w:right="9" w:firstLine="4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>
        <w:rPr>
          <w:b/>
          <w:sz w:val="28"/>
          <w:szCs w:val="28"/>
          <w:vertAlign w:val="subscript"/>
        </w:rPr>
        <w:t>ау</w:t>
      </w:r>
      <w:r>
        <w:rPr>
          <w:b/>
          <w:sz w:val="28"/>
          <w:szCs w:val="28"/>
        </w:rPr>
        <w:t xml:space="preserve"> = (Р </w:t>
      </w:r>
      <w:r>
        <w:rPr>
          <w:b/>
          <w:sz w:val="28"/>
          <w:szCs w:val="28"/>
          <w:vertAlign w:val="subscript"/>
        </w:rPr>
        <w:t>ау/т</w:t>
      </w:r>
      <w:r>
        <w:rPr>
          <w:b/>
          <w:sz w:val="28"/>
          <w:szCs w:val="28"/>
        </w:rPr>
        <w:t xml:space="preserve"> – Р </w:t>
      </w:r>
      <w:r>
        <w:rPr>
          <w:b/>
          <w:sz w:val="28"/>
          <w:szCs w:val="28"/>
          <w:vertAlign w:val="subscript"/>
        </w:rPr>
        <w:t>фот</w:t>
      </w:r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К </w:t>
      </w:r>
      <w:r>
        <w:rPr>
          <w:b/>
          <w:sz w:val="28"/>
          <w:szCs w:val="28"/>
          <w:vertAlign w:val="subscript"/>
        </w:rPr>
        <w:t>эк/ау</w:t>
      </w:r>
      <w:r>
        <w:rPr>
          <w:b/>
          <w:sz w:val="28"/>
          <w:szCs w:val="28"/>
        </w:rPr>
        <w:t xml:space="preserve"> + (Р </w:t>
      </w:r>
      <w:r>
        <w:rPr>
          <w:b/>
          <w:sz w:val="28"/>
          <w:szCs w:val="28"/>
          <w:vertAlign w:val="subscript"/>
        </w:rPr>
        <w:t>фот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</w:t>
      </w:r>
      <w:proofErr w:type="spellEnd"/>
      <w:proofErr w:type="gramStart"/>
      <w:r>
        <w:rPr>
          <w:b/>
          <w:sz w:val="28"/>
          <w:szCs w:val="28"/>
        </w:rPr>
        <w:t xml:space="preserve"> К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vertAlign w:val="subscript"/>
        </w:rPr>
        <w:t>и/фот</w:t>
      </w:r>
      <w:r>
        <w:rPr>
          <w:b/>
          <w:sz w:val="28"/>
          <w:szCs w:val="28"/>
        </w:rPr>
        <w:t>), где</w:t>
      </w:r>
    </w:p>
    <w:p w:rsidR="00C14B25" w:rsidRPr="00481251" w:rsidRDefault="00C14B25" w:rsidP="00C14B25">
      <w:pPr>
        <w:shd w:val="clear" w:color="auto" w:fill="FFFFFF"/>
        <w:ind w:left="28" w:right="9" w:firstLine="455"/>
        <w:jc w:val="center"/>
        <w:rPr>
          <w:b/>
          <w:sz w:val="16"/>
          <w:szCs w:val="16"/>
        </w:rPr>
      </w:pP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vertAlign w:val="subscript"/>
        </w:rPr>
        <w:t>ау</w:t>
      </w:r>
      <w:r>
        <w:rPr>
          <w:szCs w:val="28"/>
        </w:rPr>
        <w:t xml:space="preserve"> </w:t>
      </w:r>
      <w:r>
        <w:rPr>
          <w:sz w:val="28"/>
          <w:szCs w:val="28"/>
        </w:rPr>
        <w:t>- расходы на предоставление субсидий автономным учреждениям;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vertAlign w:val="subscript"/>
        </w:rPr>
        <w:t>ау/т</w:t>
      </w:r>
      <w:r>
        <w:rPr>
          <w:szCs w:val="28"/>
        </w:rPr>
        <w:t xml:space="preserve"> </w:t>
      </w:r>
      <w:r>
        <w:rPr>
          <w:sz w:val="28"/>
          <w:szCs w:val="28"/>
        </w:rPr>
        <w:t>— уточненные бюджетные ассигнования текущего финансового года на предоставление субсидий автономным учреждениям в текущем году;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vertAlign w:val="subscript"/>
        </w:rPr>
        <w:t>фот</w:t>
      </w:r>
      <w:r>
        <w:rPr>
          <w:sz w:val="28"/>
          <w:szCs w:val="28"/>
        </w:rPr>
        <w:t xml:space="preserve"> — фонд оплаты труда в автономных учреждениях;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vertAlign w:val="subscript"/>
        </w:rPr>
        <w:t>и/</w:t>
      </w:r>
      <w:proofErr w:type="gramStart"/>
      <w:r>
        <w:rPr>
          <w:b/>
          <w:sz w:val="28"/>
          <w:szCs w:val="28"/>
          <w:vertAlign w:val="subscript"/>
        </w:rPr>
        <w:t>фот</w:t>
      </w:r>
      <w:proofErr w:type="gramEnd"/>
      <w:r>
        <w:rPr>
          <w:sz w:val="28"/>
          <w:szCs w:val="28"/>
        </w:rPr>
        <w:t xml:space="preserve"> - коэффициент индексации фонда оплаты труда в автономных учреждениях.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 xml:space="preserve">Объемы бюджетных ассигнований на оплату поставок товаров, выполнения работ, оказания услуг для муниципальных нужд, в том числе на капитальный ремонт и закупку оборудования, а так же объемы бюджетных ассигнований на закупку товаров, работ и услуг для муниципальных нужд в целях </w:t>
      </w:r>
      <w:r>
        <w:rPr>
          <w:sz w:val="28"/>
          <w:szCs w:val="28"/>
        </w:rPr>
        <w:lastRenderedPageBreak/>
        <w:t>оказания муниципальных услуг физическим и юридическим лицам определяются по формуле:</w:t>
      </w:r>
    </w:p>
    <w:p w:rsidR="00C14B25" w:rsidRDefault="00C14B25" w:rsidP="00C14B25">
      <w:pPr>
        <w:shd w:val="clear" w:color="auto" w:fill="FFFFFF"/>
        <w:ind w:left="28" w:right="9" w:firstLine="4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>
        <w:rPr>
          <w:b/>
          <w:sz w:val="28"/>
          <w:szCs w:val="28"/>
          <w:vertAlign w:val="subscript"/>
        </w:rPr>
        <w:t>тру</w:t>
      </w:r>
      <w:r>
        <w:rPr>
          <w:b/>
          <w:sz w:val="28"/>
          <w:szCs w:val="28"/>
        </w:rPr>
        <w:t xml:space="preserve"> = Р </w:t>
      </w:r>
      <w:proofErr w:type="spellStart"/>
      <w:r>
        <w:rPr>
          <w:b/>
          <w:sz w:val="28"/>
          <w:szCs w:val="28"/>
          <w:vertAlign w:val="subscript"/>
        </w:rPr>
        <w:t>фтру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</w:t>
      </w:r>
      <w:proofErr w:type="spellEnd"/>
      <w:proofErr w:type="gramStart"/>
      <w:r>
        <w:rPr>
          <w:b/>
          <w:sz w:val="28"/>
          <w:szCs w:val="28"/>
        </w:rPr>
        <w:t xml:space="preserve"> К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vertAlign w:val="subscript"/>
        </w:rPr>
        <w:t>эк/тру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К </w:t>
      </w:r>
      <w:r>
        <w:rPr>
          <w:b/>
          <w:sz w:val="28"/>
          <w:szCs w:val="28"/>
          <w:vertAlign w:val="subscript"/>
        </w:rPr>
        <w:t>и/тру</w:t>
      </w:r>
      <w:r>
        <w:rPr>
          <w:b/>
          <w:sz w:val="28"/>
          <w:szCs w:val="28"/>
        </w:rPr>
        <w:t>, где</w:t>
      </w:r>
    </w:p>
    <w:p w:rsidR="00C14B25" w:rsidRPr="00481251" w:rsidRDefault="00C14B25" w:rsidP="00C14B25">
      <w:pPr>
        <w:shd w:val="clear" w:color="auto" w:fill="FFFFFF"/>
        <w:ind w:left="28" w:right="9" w:firstLine="455"/>
        <w:jc w:val="center"/>
        <w:rPr>
          <w:b/>
          <w:sz w:val="16"/>
          <w:szCs w:val="16"/>
        </w:rPr>
      </w:pP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vertAlign w:val="subscript"/>
        </w:rPr>
        <w:t>тру</w:t>
      </w:r>
      <w:r>
        <w:rPr>
          <w:sz w:val="28"/>
          <w:szCs w:val="28"/>
        </w:rPr>
        <w:t xml:space="preserve"> - расходы на оплату поставок товаров, выполнения работ, оказания услуг для муниципальных нужд;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vertAlign w:val="subscript"/>
        </w:rPr>
        <w:t>фтру</w:t>
      </w:r>
      <w:proofErr w:type="spellEnd"/>
      <w:r>
        <w:rPr>
          <w:sz w:val="28"/>
          <w:szCs w:val="28"/>
        </w:rPr>
        <w:t xml:space="preserve"> - уточненные бюджетные ассигнования текущего финансового года на оплату поставок товаров, выполнения работ, оказания услуг для муниципальных нужд;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vertAlign w:val="subscript"/>
        </w:rPr>
        <w:t>эк</w:t>
      </w:r>
      <w:proofErr w:type="gramEnd"/>
      <w:r>
        <w:rPr>
          <w:b/>
          <w:sz w:val="28"/>
          <w:szCs w:val="28"/>
          <w:vertAlign w:val="subscript"/>
        </w:rPr>
        <w:t>/тру</w:t>
      </w:r>
      <w:r>
        <w:rPr>
          <w:sz w:val="28"/>
          <w:szCs w:val="28"/>
        </w:rPr>
        <w:t xml:space="preserve"> - коэффициент экономии расходов на оплату поставок товаров, выполнения работ, оказания услуг для муниципальных нужд, согласно таблице корректирующих коэффициентов для планирования бюджетных ассигнований бюджета Голуметского муниципального образования на очередной финансовый год;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vertAlign w:val="subscript"/>
        </w:rPr>
        <w:t>и/тру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коэффициент</w:t>
      </w:r>
      <w:proofErr w:type="gramEnd"/>
      <w:r>
        <w:rPr>
          <w:sz w:val="28"/>
          <w:szCs w:val="28"/>
        </w:rPr>
        <w:t xml:space="preserve"> индексации расходов на оплату поставок товаров, выполнения работ, оказания услуг для муниципальных нужд, согласно таблице корректирующих коэффициентов для планирования бюджетных ассигнований бюджета Голуметского муниципального образования на очередной финансовый год;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>3. Планирование бюджетных ассигнований на осуществление мер социальной поддержки населения производится по каждому виду предоставляемых льгот и/или социальной помощи.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>3.1. Расчет объема бюджетных ассигнований на исполнение публичных (публичных нормативных)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оизводится в соответствии с действующими законодательными и (или) нормативными правовыми актами с учетом следующего: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>1) расходы на реализацию мер социальной поддержки, предоставляемых в денежном выражении отдельным категориям граждан, рассчитываются по формуле:</w:t>
      </w:r>
    </w:p>
    <w:p w:rsidR="00C14B25" w:rsidRPr="00481251" w:rsidRDefault="00C14B25" w:rsidP="00C14B25">
      <w:pPr>
        <w:shd w:val="clear" w:color="auto" w:fill="FFFFFF"/>
        <w:ind w:left="28" w:right="9" w:firstLine="455"/>
        <w:jc w:val="both"/>
        <w:rPr>
          <w:sz w:val="16"/>
          <w:szCs w:val="16"/>
        </w:rPr>
      </w:pPr>
    </w:p>
    <w:p w:rsidR="00C14B25" w:rsidRDefault="00C14B25" w:rsidP="00C14B25">
      <w:pPr>
        <w:shd w:val="clear" w:color="auto" w:fill="FFFFFF"/>
        <w:ind w:left="28" w:right="9" w:firstLine="45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vertAlign w:val="subscript"/>
        </w:rPr>
        <w:t>спдф</w:t>
      </w:r>
      <w:proofErr w:type="spellEnd"/>
      <w:r>
        <w:rPr>
          <w:b/>
          <w:sz w:val="28"/>
          <w:szCs w:val="28"/>
        </w:rPr>
        <w:t xml:space="preserve"> = Р </w:t>
      </w:r>
      <w:r>
        <w:rPr>
          <w:b/>
          <w:sz w:val="28"/>
          <w:szCs w:val="28"/>
          <w:vertAlign w:val="subscript"/>
        </w:rPr>
        <w:t>1</w:t>
      </w:r>
      <w:r>
        <w:rPr>
          <w:b/>
          <w:sz w:val="28"/>
          <w:szCs w:val="28"/>
        </w:rPr>
        <w:t xml:space="preserve"> + Р 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, где</w:t>
      </w:r>
    </w:p>
    <w:p w:rsidR="00C14B25" w:rsidRPr="00481251" w:rsidRDefault="00C14B25" w:rsidP="00C14B25">
      <w:pPr>
        <w:shd w:val="clear" w:color="auto" w:fill="FFFFFF"/>
        <w:ind w:left="28" w:right="9" w:firstLine="455"/>
        <w:jc w:val="center"/>
        <w:rPr>
          <w:b/>
          <w:sz w:val="16"/>
          <w:szCs w:val="16"/>
        </w:rPr>
      </w:pP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объем расходов на реализацию мер социальной поддержки отдельной категории граждан, предоставляемых в денежном выражении;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расходы на доставку денежной выплаты (компенсации расходов), пособия, пенсии, доплаты к пенсии, определяемые в размере 1,5 % от общей суммы расходов на реализацию мер социальной поддержки;</w:t>
      </w:r>
    </w:p>
    <w:p w:rsidR="00C14B25" w:rsidRPr="00481251" w:rsidRDefault="00C14B25" w:rsidP="00C14B25">
      <w:pPr>
        <w:shd w:val="clear" w:color="auto" w:fill="FFFFFF"/>
        <w:ind w:left="28" w:right="9" w:firstLine="455"/>
        <w:jc w:val="both"/>
        <w:rPr>
          <w:sz w:val="16"/>
          <w:szCs w:val="16"/>
        </w:rPr>
      </w:pPr>
    </w:p>
    <w:p w:rsidR="00C14B25" w:rsidRDefault="00C14B25" w:rsidP="00C14B25">
      <w:pPr>
        <w:shd w:val="clear" w:color="auto" w:fill="FFFFFF"/>
        <w:ind w:left="28" w:right="9" w:firstLine="45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vertAlign w:val="subscript"/>
        </w:rPr>
        <w:t>1</w:t>
      </w:r>
      <w:r>
        <w:rPr>
          <w:b/>
          <w:sz w:val="28"/>
          <w:szCs w:val="28"/>
        </w:rPr>
        <w:t xml:space="preserve"> = Д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К </w:t>
      </w:r>
      <w:proofErr w:type="spellStart"/>
      <w:r>
        <w:rPr>
          <w:b/>
          <w:sz w:val="28"/>
          <w:szCs w:val="28"/>
          <w:vertAlign w:val="subscript"/>
        </w:rPr>
        <w:t>инд.р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Ч х12, где</w:t>
      </w:r>
    </w:p>
    <w:p w:rsidR="00C14B25" w:rsidRPr="00481251" w:rsidRDefault="00C14B25" w:rsidP="00C14B25">
      <w:pPr>
        <w:shd w:val="clear" w:color="auto" w:fill="FFFFFF"/>
        <w:ind w:left="28" w:right="9" w:firstLine="455"/>
        <w:jc w:val="center"/>
        <w:rPr>
          <w:b/>
          <w:sz w:val="16"/>
          <w:szCs w:val="16"/>
        </w:rPr>
      </w:pP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>
        <w:rPr>
          <w:sz w:val="28"/>
          <w:szCs w:val="28"/>
        </w:rPr>
        <w:t xml:space="preserve"> – размер ежемесячной денежной выплаты (компенсации расходов), пособия, пенсии, доплаты к пенсии в соответствии с действующими законодательными и (или) нормативными правовыми актами;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</w:t>
      </w:r>
      <w:r>
        <w:rPr>
          <w:b/>
          <w:sz w:val="28"/>
          <w:szCs w:val="28"/>
          <w:vertAlign w:val="subscript"/>
        </w:rPr>
        <w:t>инд</w:t>
      </w:r>
      <w:proofErr w:type="gramStart"/>
      <w:r>
        <w:rPr>
          <w:b/>
          <w:sz w:val="28"/>
          <w:szCs w:val="28"/>
          <w:vertAlign w:val="subscript"/>
        </w:rPr>
        <w:t>.р</w:t>
      </w:r>
      <w:proofErr w:type="spellEnd"/>
      <w:proofErr w:type="gramEnd"/>
      <w:r>
        <w:rPr>
          <w:sz w:val="28"/>
          <w:szCs w:val="28"/>
        </w:rPr>
        <w:t xml:space="preserve"> – коэффициент индексации расходов, применяемый в соответствии с действующими законодательством Иркутской области;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 законодательстве Иркутской области положений об индексации расходов на реализацию мер социальной поддержки отдельных категорий граждан </w:t>
      </w:r>
      <w:r>
        <w:rPr>
          <w:b/>
          <w:sz w:val="28"/>
          <w:szCs w:val="28"/>
        </w:rPr>
        <w:t xml:space="preserve">К </w:t>
      </w:r>
      <w:proofErr w:type="spellStart"/>
      <w:r>
        <w:rPr>
          <w:b/>
          <w:sz w:val="28"/>
          <w:szCs w:val="28"/>
          <w:vertAlign w:val="subscript"/>
        </w:rPr>
        <w:t>инд</w:t>
      </w:r>
      <w:proofErr w:type="gramStart"/>
      <w:r>
        <w:rPr>
          <w:b/>
          <w:sz w:val="28"/>
          <w:szCs w:val="28"/>
          <w:vertAlign w:val="subscript"/>
        </w:rPr>
        <w:t>.р</w:t>
      </w:r>
      <w:proofErr w:type="spellEnd"/>
      <w:proofErr w:type="gramEnd"/>
      <w:r>
        <w:rPr>
          <w:b/>
          <w:sz w:val="28"/>
          <w:szCs w:val="28"/>
        </w:rPr>
        <w:t xml:space="preserve"> = 1</w:t>
      </w:r>
      <w:r>
        <w:rPr>
          <w:sz w:val="28"/>
          <w:szCs w:val="28"/>
        </w:rPr>
        <w:t>.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Ч</w:t>
      </w:r>
      <w:r>
        <w:rPr>
          <w:sz w:val="28"/>
          <w:szCs w:val="28"/>
        </w:rPr>
        <w:t xml:space="preserve"> – количество человек, фактически обратившихся за соответствующими мерами социальной поддержки населения по состоянию на 1 августа текущего года;</w:t>
      </w:r>
    </w:p>
    <w:p w:rsidR="00C14B25" w:rsidRPr="00481251" w:rsidRDefault="00C14B25" w:rsidP="00C14B25">
      <w:pPr>
        <w:shd w:val="clear" w:color="auto" w:fill="FFFFFF"/>
        <w:ind w:left="28" w:right="9" w:firstLine="455"/>
        <w:jc w:val="both"/>
        <w:rPr>
          <w:sz w:val="16"/>
          <w:szCs w:val="16"/>
        </w:rPr>
      </w:pPr>
    </w:p>
    <w:p w:rsidR="00C14B25" w:rsidRDefault="00C14B25" w:rsidP="00C14B25">
      <w:pPr>
        <w:shd w:val="clear" w:color="auto" w:fill="FFFFFF"/>
        <w:ind w:left="28" w:right="9" w:firstLine="45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 xml:space="preserve"> = Р </w:t>
      </w:r>
      <w:r>
        <w:rPr>
          <w:b/>
          <w:sz w:val="28"/>
          <w:szCs w:val="28"/>
          <w:vertAlign w:val="subscript"/>
        </w:rPr>
        <w:t>1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1,5 %</w:t>
      </w:r>
    </w:p>
    <w:p w:rsidR="00C14B25" w:rsidRPr="00481251" w:rsidRDefault="00C14B25" w:rsidP="00C14B25">
      <w:pPr>
        <w:shd w:val="clear" w:color="auto" w:fill="FFFFFF"/>
        <w:ind w:left="28" w:right="9" w:firstLine="455"/>
        <w:jc w:val="center"/>
        <w:rPr>
          <w:b/>
          <w:sz w:val="16"/>
          <w:szCs w:val="16"/>
        </w:rPr>
      </w:pP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>3.2. Планирование бюджетных ассигнований на реализацию иных мер социального обеспечения населения, установленных нормативными правовыми актами поселения, определяется в зависимости от вида мер социальной поддержки по аналогии с пунктом 3.1 настоящей Методики.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Планирование бюджетных ассигнований на осуществление бюджетных инвестиций в объекты капитального строительства муниципальной собственности поселения, не включенные в долгосрочные целевые программы, осуществляется с учетом степени готовности объектов не менее 70% и (или) сроком ввода в эксплуатацию в очередном финансовом году и (или),  участвующих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за счет средств из вышестоящих бюджетов в соответствии с нормативными правовыми актами Правительства Российской Федерации, Иркутской</w:t>
      </w:r>
      <w:proofErr w:type="gramEnd"/>
      <w:r>
        <w:rPr>
          <w:sz w:val="28"/>
          <w:szCs w:val="28"/>
        </w:rPr>
        <w:t xml:space="preserve"> области и администрации Голуметского муниципального образования.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>Объемы ассигнований на осуществление бюджетных инвестиций в указанные объекты, устанавливаются не выше уточненных ассигнований текущего финансового года, с учетом индекса-дефлятора потребительских цен на соответствующий финансовый год.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>5. Бюджетные ассигнования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или недополученных доходов в связи с производством (реализацией) товаров, выполнением работ, оказанием услуг предусматриваются в случаях установленных нормативными правовыми актами Голуметского муниципального образования.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>К расчетам субсидий на возмещение выпадающих доходов организаций в результате государственного регулирования цен (тарифов) необходимо представить заключение о прогнозе выпадающих доходов организаций в связи с государственным регулированием тарифов Службы по тарифам Иркутской области.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ассигнований на субсидии на возмещение выпадающих доходов организаций в результате государственного регулирования цен (тарифов), устанавливается не выше уточненных ассигнований текущего финансового года с учетом корректирующих коэффициентов (</w:t>
      </w:r>
      <w:proofErr w:type="spellStart"/>
      <w:r>
        <w:rPr>
          <w:b/>
          <w:sz w:val="28"/>
          <w:szCs w:val="28"/>
        </w:rPr>
        <w:t>К</w:t>
      </w:r>
      <w:r>
        <w:rPr>
          <w:b/>
          <w:sz w:val="28"/>
          <w:szCs w:val="28"/>
          <w:vertAlign w:val="subscript"/>
        </w:rPr>
        <w:t>эк</w:t>
      </w:r>
      <w:proofErr w:type="spellEnd"/>
      <w:r>
        <w:rPr>
          <w:b/>
          <w:sz w:val="28"/>
          <w:szCs w:val="28"/>
          <w:vertAlign w:val="subscript"/>
        </w:rPr>
        <w:t>/</w:t>
      </w:r>
      <w:proofErr w:type="spellStart"/>
      <w:r>
        <w:rPr>
          <w:b/>
          <w:sz w:val="28"/>
          <w:szCs w:val="28"/>
          <w:vertAlign w:val="subscript"/>
        </w:rPr>
        <w:t>сюл</w:t>
      </w:r>
      <w:proofErr w:type="spellEnd"/>
      <w:r>
        <w:rPr>
          <w:b/>
          <w:sz w:val="28"/>
          <w:szCs w:val="28"/>
        </w:rPr>
        <w:t xml:space="preserve"> и К</w:t>
      </w:r>
      <w:r>
        <w:rPr>
          <w:b/>
          <w:sz w:val="28"/>
          <w:szCs w:val="28"/>
          <w:vertAlign w:val="subscript"/>
        </w:rPr>
        <w:t>и/</w:t>
      </w:r>
      <w:proofErr w:type="spellStart"/>
      <w:r>
        <w:rPr>
          <w:b/>
          <w:sz w:val="28"/>
          <w:szCs w:val="28"/>
          <w:vertAlign w:val="subscript"/>
        </w:rPr>
        <w:t>сюл</w:t>
      </w:r>
      <w:proofErr w:type="spellEnd"/>
      <w:r>
        <w:rPr>
          <w:sz w:val="28"/>
          <w:szCs w:val="28"/>
        </w:rPr>
        <w:t>) согласно приложению к настоящему приказу.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>6. Планирование бюджетных ассигнований на предоставление межбюджетных трансфертов местным бюджетам осуществляется в соответствии с бюджетным законодательством.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межбюджетных трансфертов, предоставляемых бюджетам, не может превышать объем уточненных ассигнований текущего финансового года с учетом корректирующих коэффициентов (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vertAlign w:val="subscript"/>
        </w:rPr>
        <w:t>эк</w:t>
      </w:r>
      <w:proofErr w:type="gramEnd"/>
      <w:r>
        <w:rPr>
          <w:b/>
          <w:sz w:val="28"/>
          <w:szCs w:val="28"/>
          <w:vertAlign w:val="subscript"/>
        </w:rPr>
        <w:t>/</w:t>
      </w:r>
      <w:proofErr w:type="spellStart"/>
      <w:r>
        <w:rPr>
          <w:b/>
          <w:sz w:val="28"/>
          <w:szCs w:val="28"/>
          <w:vertAlign w:val="subscript"/>
        </w:rPr>
        <w:t>мбт</w:t>
      </w:r>
      <w:proofErr w:type="spellEnd"/>
      <w:r>
        <w:rPr>
          <w:b/>
          <w:sz w:val="28"/>
          <w:szCs w:val="28"/>
        </w:rPr>
        <w:t xml:space="preserve"> и К</w:t>
      </w:r>
      <w:r>
        <w:rPr>
          <w:b/>
          <w:sz w:val="28"/>
          <w:szCs w:val="28"/>
          <w:vertAlign w:val="subscript"/>
        </w:rPr>
        <w:t>и/</w:t>
      </w:r>
      <w:proofErr w:type="spellStart"/>
      <w:r>
        <w:rPr>
          <w:b/>
          <w:sz w:val="28"/>
          <w:szCs w:val="28"/>
          <w:vertAlign w:val="subscript"/>
        </w:rPr>
        <w:t>мбт</w:t>
      </w:r>
      <w:proofErr w:type="spellEnd"/>
      <w:r>
        <w:rPr>
          <w:sz w:val="28"/>
          <w:szCs w:val="28"/>
        </w:rPr>
        <w:t>) согласно приложению к настоящему распоряжению.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Бюджетные ассигнования на обслуживание государственного долга Голуметского муниципального образования.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>Расчет указанных бюджетных ассигнований осуществляется исходя из сведений об объеме и условиях привлечения уже принятых долговых обязательств Голуметского муниципального образования и планируемых объемов вновь привлекаемых долговых обязательств Голуметского муниципального образования.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обслуживание государственного долга по принятым обязательствам планируются на основе данных, включенных в государственную долговую книгу Голуметского муниципального образования, и графиков обслуживания и погашения долговых обязательств, а также из ожидаемой финансовой ответственности по выданным государственным гарантиям.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бюджетных ассигнований производится по объемам привлекаемых заемных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проектом Программы государственных внутренних заимствований и источниками финансирования дефицита бюджета.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>Расчетная ставка при определении расходов на обслуживание планируемых к привлечению долговых обязательств рассчитывается исходя из прогнозируемой ситуации по процентным ставкам на финансовом рынке.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Планирование бюджетных ассигнований на исполнение принимаемых обязательств осуществляется </w:t>
      </w:r>
      <w:proofErr w:type="gramStart"/>
      <w:r>
        <w:rPr>
          <w:sz w:val="28"/>
          <w:szCs w:val="28"/>
        </w:rPr>
        <w:t>в зависимости от вида бюджетного ассигнования по аналогии с планированием бюджетных ассигнований на исполнение</w:t>
      </w:r>
      <w:proofErr w:type="gramEnd"/>
      <w:r>
        <w:rPr>
          <w:sz w:val="28"/>
          <w:szCs w:val="28"/>
        </w:rPr>
        <w:t xml:space="preserve"> действующих обязательств в соответствии с настоящей Методикой.</w:t>
      </w: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</w:p>
    <w:p w:rsidR="00C14B25" w:rsidRDefault="00C14B25" w:rsidP="00C14B25">
      <w:pPr>
        <w:shd w:val="clear" w:color="auto" w:fill="FFFFFF"/>
        <w:ind w:left="28" w:right="9" w:firstLine="455"/>
        <w:jc w:val="both"/>
        <w:rPr>
          <w:sz w:val="28"/>
          <w:szCs w:val="28"/>
        </w:rPr>
      </w:pPr>
    </w:p>
    <w:p w:rsidR="00C14B25" w:rsidRDefault="00C14B25" w:rsidP="00C14B25">
      <w:pPr>
        <w:shd w:val="clear" w:color="auto" w:fill="FFFFFF"/>
        <w:ind w:left="28" w:right="9" w:hanging="28"/>
        <w:jc w:val="both"/>
        <w:rPr>
          <w:sz w:val="28"/>
          <w:szCs w:val="28"/>
        </w:rPr>
      </w:pPr>
      <w:r>
        <w:rPr>
          <w:sz w:val="28"/>
          <w:szCs w:val="28"/>
        </w:rPr>
        <w:t>Глава Голуметского</w:t>
      </w:r>
    </w:p>
    <w:p w:rsidR="00C14B25" w:rsidRDefault="00C14B25" w:rsidP="00C14B25">
      <w:pPr>
        <w:shd w:val="clear" w:color="auto" w:fill="FFFFFF"/>
        <w:ind w:left="28" w:right="9" w:hanging="2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В.А. Лохова</w:t>
      </w:r>
    </w:p>
    <w:p w:rsidR="00C14B25" w:rsidRDefault="00C14B25" w:rsidP="00C14B25">
      <w:pPr>
        <w:ind w:hanging="28"/>
        <w:jc w:val="both"/>
        <w:rPr>
          <w:sz w:val="28"/>
          <w:szCs w:val="28"/>
        </w:rPr>
      </w:pPr>
    </w:p>
    <w:p w:rsidR="00C14B25" w:rsidRDefault="00C14B25" w:rsidP="00C14B25">
      <w:pPr>
        <w:jc w:val="both"/>
        <w:rPr>
          <w:sz w:val="28"/>
          <w:szCs w:val="28"/>
        </w:rPr>
      </w:pPr>
    </w:p>
    <w:p w:rsidR="00C14B25" w:rsidRDefault="00C14B25" w:rsidP="00C14B25">
      <w:pPr>
        <w:jc w:val="both"/>
        <w:rPr>
          <w:sz w:val="28"/>
          <w:szCs w:val="28"/>
        </w:rPr>
      </w:pPr>
    </w:p>
    <w:p w:rsidR="00C14B25" w:rsidRDefault="00C14B25" w:rsidP="00C14B25">
      <w:pPr>
        <w:jc w:val="both"/>
        <w:rPr>
          <w:sz w:val="28"/>
          <w:szCs w:val="28"/>
        </w:rPr>
      </w:pPr>
    </w:p>
    <w:p w:rsidR="00C14B25" w:rsidRDefault="00C14B25" w:rsidP="00C14B25">
      <w:pPr>
        <w:jc w:val="both"/>
        <w:rPr>
          <w:sz w:val="28"/>
          <w:szCs w:val="28"/>
        </w:rPr>
      </w:pPr>
    </w:p>
    <w:p w:rsidR="00C14B25" w:rsidRDefault="00C14B25" w:rsidP="00C14B25">
      <w:pPr>
        <w:jc w:val="both"/>
        <w:rPr>
          <w:sz w:val="28"/>
          <w:szCs w:val="28"/>
        </w:rPr>
      </w:pPr>
    </w:p>
    <w:p w:rsidR="00C14B25" w:rsidRDefault="00C14B25" w:rsidP="00C14B25">
      <w:pPr>
        <w:jc w:val="both"/>
        <w:rPr>
          <w:sz w:val="28"/>
          <w:szCs w:val="28"/>
        </w:rPr>
      </w:pPr>
    </w:p>
    <w:p w:rsidR="00C14B25" w:rsidRDefault="00C14B25" w:rsidP="00C14B25">
      <w:pPr>
        <w:jc w:val="both"/>
        <w:rPr>
          <w:sz w:val="28"/>
          <w:szCs w:val="28"/>
        </w:rPr>
      </w:pPr>
    </w:p>
    <w:p w:rsidR="00C14B25" w:rsidRDefault="00C14B25" w:rsidP="00C14B25">
      <w:pPr>
        <w:jc w:val="both"/>
        <w:rPr>
          <w:sz w:val="28"/>
          <w:szCs w:val="28"/>
        </w:rPr>
      </w:pPr>
    </w:p>
    <w:p w:rsidR="00C14B25" w:rsidRDefault="00C14B25" w:rsidP="00C14B25">
      <w:pPr>
        <w:jc w:val="both"/>
        <w:rPr>
          <w:sz w:val="28"/>
          <w:szCs w:val="28"/>
        </w:rPr>
      </w:pPr>
    </w:p>
    <w:p w:rsidR="00C14B25" w:rsidRDefault="00C14B25" w:rsidP="00C14B25">
      <w:pPr>
        <w:jc w:val="both"/>
        <w:rPr>
          <w:sz w:val="28"/>
          <w:szCs w:val="28"/>
        </w:rPr>
      </w:pPr>
    </w:p>
    <w:p w:rsidR="00C14B25" w:rsidRDefault="00C14B25" w:rsidP="00C14B25">
      <w:pPr>
        <w:jc w:val="both"/>
        <w:rPr>
          <w:sz w:val="28"/>
          <w:szCs w:val="28"/>
        </w:rPr>
      </w:pPr>
    </w:p>
    <w:p w:rsidR="00C14B25" w:rsidRDefault="00C14B25" w:rsidP="00C14B25">
      <w:pPr>
        <w:jc w:val="both"/>
        <w:rPr>
          <w:sz w:val="28"/>
          <w:szCs w:val="28"/>
        </w:rPr>
      </w:pPr>
    </w:p>
    <w:p w:rsidR="00C14B25" w:rsidRDefault="00C14B25" w:rsidP="00C14B25">
      <w:pPr>
        <w:jc w:val="both"/>
        <w:rPr>
          <w:sz w:val="28"/>
          <w:szCs w:val="28"/>
        </w:rPr>
      </w:pPr>
    </w:p>
    <w:p w:rsidR="00C14B25" w:rsidRDefault="00C14B25" w:rsidP="00C14B25">
      <w:pPr>
        <w:jc w:val="both"/>
        <w:rPr>
          <w:sz w:val="28"/>
          <w:szCs w:val="28"/>
        </w:rPr>
      </w:pPr>
    </w:p>
    <w:p w:rsidR="00C14B25" w:rsidRDefault="00C14B25" w:rsidP="00C14B25">
      <w:pPr>
        <w:jc w:val="both"/>
        <w:rPr>
          <w:sz w:val="28"/>
          <w:szCs w:val="28"/>
        </w:rPr>
      </w:pPr>
    </w:p>
    <w:p w:rsidR="00C14B25" w:rsidRDefault="00C14B25" w:rsidP="00C14B25">
      <w:pPr>
        <w:jc w:val="both"/>
        <w:rPr>
          <w:sz w:val="28"/>
          <w:szCs w:val="28"/>
        </w:rPr>
      </w:pPr>
    </w:p>
    <w:p w:rsidR="00C14B25" w:rsidRDefault="00C14B25" w:rsidP="00C14B25">
      <w:pPr>
        <w:jc w:val="both"/>
        <w:rPr>
          <w:sz w:val="28"/>
          <w:szCs w:val="28"/>
        </w:rPr>
      </w:pPr>
    </w:p>
    <w:p w:rsidR="00C14B25" w:rsidRDefault="00C14B25" w:rsidP="00C14B25">
      <w:pPr>
        <w:jc w:val="right"/>
      </w:pPr>
    </w:p>
    <w:p w:rsidR="00C14B25" w:rsidRPr="00C14B25" w:rsidRDefault="00C14B25" w:rsidP="00C14B25">
      <w:pPr>
        <w:jc w:val="right"/>
        <w:rPr>
          <w:b/>
        </w:rPr>
      </w:pPr>
      <w:r w:rsidRPr="00C14B25">
        <w:rPr>
          <w:b/>
        </w:rPr>
        <w:lastRenderedPageBreak/>
        <w:t>Приложение 3</w:t>
      </w:r>
    </w:p>
    <w:p w:rsidR="00C14B25" w:rsidRPr="00C14B25" w:rsidRDefault="00C14B25" w:rsidP="00C14B25">
      <w:pPr>
        <w:jc w:val="right"/>
        <w:rPr>
          <w:b/>
        </w:rPr>
      </w:pPr>
      <w:r w:rsidRPr="00C14B25">
        <w:rPr>
          <w:b/>
        </w:rPr>
        <w:t>к постановлению</w:t>
      </w:r>
    </w:p>
    <w:p w:rsidR="00C14B25" w:rsidRPr="00C14B25" w:rsidRDefault="00C14B25" w:rsidP="00C14B25">
      <w:pPr>
        <w:jc w:val="right"/>
        <w:rPr>
          <w:b/>
        </w:rPr>
      </w:pPr>
      <w:r w:rsidRPr="00C14B25">
        <w:rPr>
          <w:b/>
        </w:rPr>
        <w:t>№ 131 от 03.08.2015</w:t>
      </w:r>
    </w:p>
    <w:p w:rsidR="00C14B25" w:rsidRDefault="00C14B25" w:rsidP="00C14B25">
      <w:pPr>
        <w:shd w:val="clear" w:color="auto" w:fill="FFFFFF"/>
        <w:tabs>
          <w:tab w:val="left" w:pos="2160"/>
          <w:tab w:val="left" w:pos="10080"/>
        </w:tabs>
        <w:spacing w:before="167"/>
        <w:ind w:left="465"/>
        <w:jc w:val="center"/>
        <w:rPr>
          <w:b/>
          <w:spacing w:val="-1"/>
          <w:sz w:val="28"/>
          <w:szCs w:val="28"/>
        </w:rPr>
      </w:pPr>
    </w:p>
    <w:p w:rsidR="00C14B25" w:rsidRPr="001173A3" w:rsidRDefault="00C14B25" w:rsidP="00C14B25">
      <w:pPr>
        <w:shd w:val="clear" w:color="auto" w:fill="FFFFFF"/>
        <w:tabs>
          <w:tab w:val="left" w:pos="2160"/>
          <w:tab w:val="left" w:pos="10080"/>
        </w:tabs>
        <w:spacing w:before="167"/>
        <w:ind w:left="465"/>
        <w:jc w:val="center"/>
        <w:rPr>
          <w:b/>
          <w:spacing w:val="-1"/>
          <w:sz w:val="28"/>
          <w:szCs w:val="28"/>
        </w:rPr>
      </w:pPr>
      <w:r w:rsidRPr="001173A3">
        <w:rPr>
          <w:b/>
          <w:spacing w:val="-1"/>
          <w:sz w:val="28"/>
          <w:szCs w:val="28"/>
        </w:rPr>
        <w:t xml:space="preserve">Корректирующие коэффициенты для планирования бюджетных ассигнований бюджета </w:t>
      </w:r>
      <w:r>
        <w:rPr>
          <w:b/>
          <w:spacing w:val="-1"/>
          <w:sz w:val="28"/>
          <w:szCs w:val="28"/>
        </w:rPr>
        <w:t>Голуметского</w:t>
      </w:r>
      <w:r w:rsidRPr="001173A3">
        <w:rPr>
          <w:b/>
          <w:spacing w:val="-1"/>
          <w:sz w:val="28"/>
          <w:szCs w:val="28"/>
        </w:rPr>
        <w:t xml:space="preserve"> муниципального образования  на очередной финансовый год</w:t>
      </w:r>
    </w:p>
    <w:p w:rsidR="00C14B25" w:rsidRDefault="00C14B25" w:rsidP="00C14B25">
      <w:pPr>
        <w:spacing w:after="195" w:line="1" w:lineRule="exact"/>
        <w:rPr>
          <w:sz w:val="22"/>
          <w:szCs w:val="22"/>
        </w:rPr>
      </w:pPr>
    </w:p>
    <w:tbl>
      <w:tblPr>
        <w:tblW w:w="0" w:type="auto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1914"/>
        <w:gridCol w:w="5827"/>
        <w:gridCol w:w="2142"/>
      </w:tblGrid>
      <w:tr w:rsidR="00C14B25" w:rsidTr="002C4C3E">
        <w:trPr>
          <w:trHeight w:hRule="exact" w:val="9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25" w:rsidRDefault="00C14B25" w:rsidP="002C4C3E">
            <w:pPr>
              <w:shd w:val="clear" w:color="auto" w:fill="FFFFFF"/>
              <w:ind w:left="74"/>
              <w:rPr>
                <w:b/>
              </w:rPr>
            </w:pPr>
          </w:p>
          <w:p w:rsidR="00C14B25" w:rsidRDefault="00C14B25" w:rsidP="002C4C3E">
            <w:pPr>
              <w:shd w:val="clear" w:color="auto" w:fill="FFFFFF"/>
              <w:ind w:left="7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14B25" w:rsidRDefault="00C14B25" w:rsidP="002C4C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25" w:rsidRPr="001173A3" w:rsidRDefault="00C14B25" w:rsidP="002C4C3E">
            <w:pPr>
              <w:shd w:val="clear" w:color="auto" w:fill="FFFFFF"/>
              <w:spacing w:line="167" w:lineRule="exact"/>
              <w:ind w:left="158" w:right="167"/>
              <w:jc w:val="center"/>
              <w:rPr>
                <w:b/>
              </w:rPr>
            </w:pPr>
            <w:r w:rsidRPr="001173A3">
              <w:rPr>
                <w:b/>
              </w:rPr>
              <w:t>Наименование вида бюджетного</w:t>
            </w:r>
          </w:p>
          <w:p w:rsidR="00C14B25" w:rsidRPr="001173A3" w:rsidRDefault="00C14B25" w:rsidP="002C4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7" w:lineRule="exact"/>
              <w:ind w:left="158"/>
              <w:jc w:val="center"/>
            </w:pPr>
            <w:r w:rsidRPr="001173A3">
              <w:rPr>
                <w:b/>
              </w:rPr>
              <w:t>ассигнования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25" w:rsidRPr="001173A3" w:rsidRDefault="00C14B25" w:rsidP="002C4C3E">
            <w:pPr>
              <w:shd w:val="clear" w:color="auto" w:fill="FFFFFF"/>
              <w:ind w:left="1282"/>
              <w:rPr>
                <w:b/>
              </w:rPr>
            </w:pPr>
          </w:p>
          <w:p w:rsidR="00C14B25" w:rsidRPr="001173A3" w:rsidRDefault="00C14B25" w:rsidP="002C4C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2"/>
              <w:rPr>
                <w:b/>
              </w:rPr>
            </w:pPr>
            <w:r w:rsidRPr="001173A3">
              <w:rPr>
                <w:b/>
              </w:rPr>
              <w:t>Содержание вида бюджетного ассигнования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25" w:rsidRPr="001173A3" w:rsidRDefault="00C14B25" w:rsidP="002C4C3E">
            <w:pPr>
              <w:shd w:val="clear" w:color="auto" w:fill="FFFFFF"/>
              <w:spacing w:line="158" w:lineRule="exact"/>
              <w:ind w:left="19" w:right="56"/>
              <w:rPr>
                <w:b/>
              </w:rPr>
            </w:pPr>
          </w:p>
          <w:p w:rsidR="00C14B25" w:rsidRPr="001173A3" w:rsidRDefault="00C14B25" w:rsidP="002C4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58" w:lineRule="exact"/>
              <w:ind w:left="19" w:right="56"/>
              <w:jc w:val="center"/>
              <w:rPr>
                <w:b/>
              </w:rPr>
            </w:pPr>
            <w:r w:rsidRPr="001173A3">
              <w:rPr>
                <w:b/>
              </w:rPr>
              <w:t>Корректирующий коэффициент*</w:t>
            </w:r>
          </w:p>
        </w:tc>
      </w:tr>
      <w:tr w:rsidR="00C14B25" w:rsidTr="002C4C3E">
        <w:trPr>
          <w:trHeight w:hRule="exact" w:val="31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25" w:rsidRDefault="00C14B25" w:rsidP="002C4C3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14B25" w:rsidRDefault="00C14B25" w:rsidP="002C4C3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14B25" w:rsidRDefault="00C14B25" w:rsidP="002C4C3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14B25" w:rsidRDefault="00C14B25" w:rsidP="002C4C3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14B25" w:rsidRDefault="00C14B25" w:rsidP="002C4C3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14B25" w:rsidRDefault="00C14B25" w:rsidP="002C4C3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14B25" w:rsidRDefault="00C14B25" w:rsidP="002C4C3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14B25" w:rsidRDefault="00C14B25" w:rsidP="002C4C3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14B25" w:rsidRDefault="00C14B25" w:rsidP="002C4C3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14B25" w:rsidRDefault="00C14B25" w:rsidP="002C4C3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14B25" w:rsidRDefault="00C14B25" w:rsidP="002C4C3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C14B25" w:rsidRDefault="00C14B25" w:rsidP="002C4C3E">
            <w:pPr>
              <w:jc w:val="center"/>
              <w:rPr>
                <w:sz w:val="18"/>
                <w:szCs w:val="18"/>
              </w:rPr>
            </w:pPr>
          </w:p>
          <w:p w:rsidR="00C14B25" w:rsidRDefault="00C14B25" w:rsidP="002C4C3E">
            <w:pPr>
              <w:jc w:val="center"/>
              <w:rPr>
                <w:sz w:val="18"/>
                <w:szCs w:val="18"/>
              </w:rPr>
            </w:pPr>
          </w:p>
          <w:p w:rsidR="00C14B25" w:rsidRDefault="00C14B25" w:rsidP="002C4C3E">
            <w:pPr>
              <w:jc w:val="center"/>
              <w:rPr>
                <w:sz w:val="18"/>
                <w:szCs w:val="18"/>
              </w:rPr>
            </w:pPr>
          </w:p>
          <w:p w:rsidR="00C14B25" w:rsidRDefault="00C14B25" w:rsidP="002C4C3E">
            <w:pPr>
              <w:jc w:val="center"/>
              <w:rPr>
                <w:sz w:val="18"/>
                <w:szCs w:val="18"/>
              </w:rPr>
            </w:pPr>
          </w:p>
          <w:p w:rsidR="00C14B25" w:rsidRDefault="00C14B25" w:rsidP="002C4C3E">
            <w:pPr>
              <w:jc w:val="center"/>
              <w:rPr>
                <w:sz w:val="18"/>
                <w:szCs w:val="18"/>
              </w:rPr>
            </w:pPr>
          </w:p>
          <w:p w:rsidR="00C14B25" w:rsidRDefault="00C14B25" w:rsidP="002C4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25" w:rsidRPr="001173A3" w:rsidRDefault="00C14B25" w:rsidP="002C4C3E">
            <w:pPr>
              <w:shd w:val="clear" w:color="auto" w:fill="FFFFFF"/>
              <w:ind w:right="139"/>
              <w:jc w:val="center"/>
              <w:rPr>
                <w:spacing w:val="-9"/>
              </w:rPr>
            </w:pPr>
          </w:p>
          <w:p w:rsidR="00C14B25" w:rsidRPr="001173A3" w:rsidRDefault="00C14B25" w:rsidP="002C4C3E">
            <w:pPr>
              <w:shd w:val="clear" w:color="auto" w:fill="FFFFFF"/>
              <w:ind w:right="139"/>
              <w:jc w:val="center"/>
              <w:rPr>
                <w:spacing w:val="-9"/>
              </w:rPr>
            </w:pPr>
          </w:p>
          <w:p w:rsidR="00C14B25" w:rsidRPr="001173A3" w:rsidRDefault="00C14B25" w:rsidP="002C4C3E">
            <w:pPr>
              <w:shd w:val="clear" w:color="auto" w:fill="FFFFFF"/>
              <w:ind w:right="139"/>
              <w:jc w:val="center"/>
              <w:rPr>
                <w:spacing w:val="-9"/>
              </w:rPr>
            </w:pPr>
          </w:p>
          <w:p w:rsidR="00C14B25" w:rsidRPr="001173A3" w:rsidRDefault="00C14B25" w:rsidP="002C4C3E">
            <w:pPr>
              <w:shd w:val="clear" w:color="auto" w:fill="FFFFFF"/>
              <w:ind w:right="139"/>
              <w:jc w:val="center"/>
              <w:rPr>
                <w:spacing w:val="-9"/>
              </w:rPr>
            </w:pPr>
          </w:p>
          <w:p w:rsidR="00C14B25" w:rsidRPr="001173A3" w:rsidRDefault="00C14B25" w:rsidP="002C4C3E">
            <w:pPr>
              <w:shd w:val="clear" w:color="auto" w:fill="FFFFFF"/>
              <w:ind w:right="139"/>
              <w:jc w:val="center"/>
              <w:rPr>
                <w:spacing w:val="-9"/>
              </w:rPr>
            </w:pPr>
          </w:p>
          <w:p w:rsidR="00C14B25" w:rsidRPr="001173A3" w:rsidRDefault="00C14B25" w:rsidP="002C4C3E">
            <w:pPr>
              <w:shd w:val="clear" w:color="auto" w:fill="FFFFFF"/>
              <w:ind w:right="139"/>
              <w:jc w:val="center"/>
              <w:rPr>
                <w:spacing w:val="-9"/>
              </w:rPr>
            </w:pPr>
          </w:p>
          <w:p w:rsidR="00C14B25" w:rsidRPr="001173A3" w:rsidRDefault="00C14B25" w:rsidP="002C4C3E">
            <w:pPr>
              <w:shd w:val="clear" w:color="auto" w:fill="FFFFFF"/>
              <w:ind w:right="139"/>
              <w:jc w:val="center"/>
              <w:rPr>
                <w:spacing w:val="-9"/>
              </w:rPr>
            </w:pPr>
          </w:p>
          <w:p w:rsidR="00C14B25" w:rsidRPr="001173A3" w:rsidRDefault="00C14B25" w:rsidP="002C4C3E">
            <w:pPr>
              <w:shd w:val="clear" w:color="auto" w:fill="FFFFFF"/>
              <w:ind w:right="139"/>
              <w:jc w:val="center"/>
              <w:rPr>
                <w:spacing w:val="-9"/>
              </w:rPr>
            </w:pPr>
          </w:p>
          <w:p w:rsidR="00C14B25" w:rsidRPr="001173A3" w:rsidRDefault="00C14B25" w:rsidP="002C4C3E">
            <w:pPr>
              <w:shd w:val="clear" w:color="auto" w:fill="FFFFFF"/>
              <w:ind w:right="139"/>
              <w:jc w:val="center"/>
              <w:rPr>
                <w:spacing w:val="-9"/>
              </w:rPr>
            </w:pPr>
          </w:p>
          <w:p w:rsidR="00C14B25" w:rsidRPr="001173A3" w:rsidRDefault="00C14B25" w:rsidP="002C4C3E">
            <w:pPr>
              <w:shd w:val="clear" w:color="auto" w:fill="FFFFFF"/>
              <w:ind w:right="139"/>
              <w:jc w:val="center"/>
              <w:rPr>
                <w:spacing w:val="-9"/>
              </w:rPr>
            </w:pPr>
          </w:p>
          <w:p w:rsidR="00C14B25" w:rsidRPr="001173A3" w:rsidRDefault="00C14B25" w:rsidP="002C4C3E">
            <w:pPr>
              <w:shd w:val="clear" w:color="auto" w:fill="FFFFFF"/>
              <w:ind w:right="139"/>
              <w:jc w:val="center"/>
              <w:rPr>
                <w:spacing w:val="-9"/>
              </w:rPr>
            </w:pPr>
          </w:p>
          <w:p w:rsidR="00C14B25" w:rsidRPr="001173A3" w:rsidRDefault="00C14B25" w:rsidP="002C4C3E">
            <w:pPr>
              <w:shd w:val="clear" w:color="auto" w:fill="FFFFFF"/>
              <w:ind w:right="139"/>
              <w:jc w:val="center"/>
            </w:pPr>
            <w:r w:rsidRPr="001173A3">
              <w:rPr>
                <w:spacing w:val="-9"/>
              </w:rPr>
              <w:t xml:space="preserve">Оказание муниципальных </w:t>
            </w:r>
            <w:r w:rsidRPr="001173A3">
              <w:t>услуг</w:t>
            </w:r>
          </w:p>
          <w:p w:rsidR="00C14B25" w:rsidRPr="001173A3" w:rsidRDefault="00C14B25" w:rsidP="002C4C3E">
            <w:pPr>
              <w:shd w:val="clear" w:color="auto" w:fill="FFFFFF"/>
              <w:spacing w:line="177" w:lineRule="exact"/>
              <w:ind w:right="139"/>
              <w:jc w:val="center"/>
            </w:pPr>
          </w:p>
          <w:p w:rsidR="00C14B25" w:rsidRPr="001173A3" w:rsidRDefault="00C14B25" w:rsidP="002C4C3E">
            <w:pPr>
              <w:shd w:val="clear" w:color="auto" w:fill="FFFFFF"/>
              <w:spacing w:line="177" w:lineRule="exact"/>
              <w:ind w:right="139"/>
              <w:jc w:val="center"/>
            </w:pPr>
          </w:p>
          <w:p w:rsidR="00C14B25" w:rsidRPr="001173A3" w:rsidRDefault="00C14B25" w:rsidP="002C4C3E">
            <w:pPr>
              <w:jc w:val="center"/>
            </w:pPr>
          </w:p>
          <w:p w:rsidR="00C14B25" w:rsidRPr="001173A3" w:rsidRDefault="00C14B25" w:rsidP="002C4C3E">
            <w:pPr>
              <w:jc w:val="center"/>
            </w:pPr>
          </w:p>
          <w:p w:rsidR="00C14B25" w:rsidRPr="001173A3" w:rsidRDefault="00C14B25" w:rsidP="002C4C3E">
            <w:pPr>
              <w:jc w:val="center"/>
            </w:pPr>
          </w:p>
          <w:p w:rsidR="00C14B25" w:rsidRPr="001173A3" w:rsidRDefault="00C14B25" w:rsidP="002C4C3E">
            <w:pPr>
              <w:jc w:val="center"/>
            </w:pPr>
          </w:p>
          <w:p w:rsidR="00C14B25" w:rsidRPr="001173A3" w:rsidRDefault="00C14B25" w:rsidP="002C4C3E">
            <w:pPr>
              <w:jc w:val="center"/>
            </w:pPr>
          </w:p>
          <w:p w:rsidR="00C14B25" w:rsidRPr="001173A3" w:rsidRDefault="00C14B25" w:rsidP="002C4C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25" w:rsidRPr="001173A3" w:rsidRDefault="00C14B25" w:rsidP="002C4C3E">
            <w:pPr>
              <w:shd w:val="clear" w:color="auto" w:fill="FFFFFF"/>
              <w:ind w:left="9"/>
            </w:pPr>
            <w:r w:rsidRPr="001173A3">
              <w:t>1.1. Обеспечение выполнения функций бюджетных учреждений:</w:t>
            </w:r>
          </w:p>
          <w:p w:rsidR="00C14B25" w:rsidRPr="001173A3" w:rsidRDefault="00C14B25" w:rsidP="002C4C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25" w:rsidRPr="001173A3" w:rsidRDefault="00C14B25" w:rsidP="002C4C3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14B25" w:rsidTr="002C4C3E">
        <w:trPr>
          <w:trHeight w:hRule="exact" w:val="2226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25" w:rsidRDefault="00C14B25" w:rsidP="002C4C3E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25" w:rsidRPr="001173A3" w:rsidRDefault="00C14B25" w:rsidP="002C4C3E"/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25" w:rsidRPr="001173A3" w:rsidRDefault="00C14B25" w:rsidP="002C4C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9"/>
              <w:jc w:val="both"/>
            </w:pPr>
            <w:r w:rsidRPr="001173A3">
              <w:t>• оплата труда работников бюджетных учреждений, денежное содержание (заработная плата) муниципальных служащих, лиц, замещающих должности, не являющиеся должностями муниципальной службы, командировочные и иные выплаты в соответствии с трудовыми договорами (служебными контрактами, контрактами) и законодательством Российской Федерации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25" w:rsidRPr="001173A3" w:rsidRDefault="00C14B25" w:rsidP="002C4C3E">
            <w:pPr>
              <w:shd w:val="clear" w:color="auto" w:fill="FFFFFF"/>
              <w:spacing w:line="195" w:lineRule="exact"/>
              <w:ind w:right="780"/>
            </w:pPr>
          </w:p>
          <w:p w:rsidR="00C14B25" w:rsidRPr="001173A3" w:rsidRDefault="00C14B25" w:rsidP="002C4C3E">
            <w:pPr>
              <w:shd w:val="clear" w:color="auto" w:fill="FFFFFF"/>
              <w:spacing w:line="195" w:lineRule="exact"/>
              <w:ind w:right="780"/>
            </w:pPr>
          </w:p>
          <w:p w:rsidR="00C14B25" w:rsidRPr="001173A3" w:rsidRDefault="00C14B25" w:rsidP="002C4C3E">
            <w:pPr>
              <w:shd w:val="clear" w:color="auto" w:fill="FFFFFF"/>
              <w:spacing w:line="195" w:lineRule="exact"/>
              <w:ind w:right="780"/>
            </w:pPr>
            <w:proofErr w:type="spellStart"/>
            <w:r w:rsidRPr="001173A3">
              <w:t>К</w:t>
            </w:r>
            <w:r w:rsidRPr="001173A3">
              <w:rPr>
                <w:vertAlign w:val="subscript"/>
              </w:rPr>
              <w:t>эк</w:t>
            </w:r>
            <w:proofErr w:type="spellEnd"/>
            <w:r w:rsidRPr="001173A3">
              <w:rPr>
                <w:vertAlign w:val="subscript"/>
              </w:rPr>
              <w:t>/</w:t>
            </w:r>
            <w:proofErr w:type="spellStart"/>
            <w:r w:rsidRPr="001173A3">
              <w:rPr>
                <w:vertAlign w:val="subscript"/>
              </w:rPr>
              <w:t>зпбу</w:t>
            </w:r>
            <w:proofErr w:type="spellEnd"/>
            <w:r w:rsidRPr="001173A3">
              <w:rPr>
                <w:vertAlign w:val="subscript"/>
              </w:rPr>
              <w:t xml:space="preserve"> </w:t>
            </w:r>
            <w:r w:rsidRPr="001173A3">
              <w:t>=1</w:t>
            </w:r>
          </w:p>
          <w:p w:rsidR="00C14B25" w:rsidRPr="001173A3" w:rsidRDefault="00C14B25" w:rsidP="002C4C3E">
            <w:pPr>
              <w:shd w:val="clear" w:color="auto" w:fill="FFFFFF"/>
              <w:spacing w:line="195" w:lineRule="exact"/>
              <w:ind w:right="780"/>
            </w:pPr>
            <w:proofErr w:type="spellStart"/>
            <w:r w:rsidRPr="001173A3">
              <w:t>К</w:t>
            </w:r>
            <w:r w:rsidRPr="001173A3">
              <w:rPr>
                <w:vertAlign w:val="subscript"/>
              </w:rPr>
              <w:t>эк</w:t>
            </w:r>
            <w:proofErr w:type="spellEnd"/>
            <w:r w:rsidRPr="001173A3">
              <w:rPr>
                <w:vertAlign w:val="subscript"/>
              </w:rPr>
              <w:t>/</w:t>
            </w:r>
            <w:proofErr w:type="spellStart"/>
            <w:r w:rsidRPr="001173A3">
              <w:rPr>
                <w:vertAlign w:val="subscript"/>
              </w:rPr>
              <w:t>зпи</w:t>
            </w:r>
            <w:proofErr w:type="spellEnd"/>
            <w:r w:rsidRPr="001173A3">
              <w:rPr>
                <w:vertAlign w:val="subscript"/>
              </w:rPr>
              <w:t xml:space="preserve"> </w:t>
            </w:r>
            <w:r w:rsidRPr="001173A3">
              <w:t>=1</w:t>
            </w:r>
          </w:p>
          <w:p w:rsidR="00C14B25" w:rsidRPr="001173A3" w:rsidRDefault="00C14B25" w:rsidP="002C4C3E">
            <w:pPr>
              <w:shd w:val="clear" w:color="auto" w:fill="FFFFFF"/>
              <w:spacing w:line="195" w:lineRule="exact"/>
              <w:ind w:right="780"/>
            </w:pPr>
            <w:r w:rsidRPr="001173A3">
              <w:t>К</w:t>
            </w:r>
            <w:r w:rsidRPr="001173A3">
              <w:rPr>
                <w:vertAlign w:val="subscript"/>
              </w:rPr>
              <w:t>и/</w:t>
            </w:r>
            <w:proofErr w:type="spellStart"/>
            <w:r w:rsidRPr="001173A3">
              <w:rPr>
                <w:vertAlign w:val="subscript"/>
              </w:rPr>
              <w:t>зпбу</w:t>
            </w:r>
            <w:proofErr w:type="spellEnd"/>
            <w:r w:rsidRPr="001173A3">
              <w:rPr>
                <w:vertAlign w:val="subscript"/>
              </w:rPr>
              <w:t xml:space="preserve"> </w:t>
            </w:r>
            <w:r w:rsidRPr="001173A3">
              <w:t>=1</w:t>
            </w:r>
          </w:p>
          <w:p w:rsidR="00C14B25" w:rsidRPr="001173A3" w:rsidRDefault="00C14B25" w:rsidP="002C4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5" w:lineRule="exact"/>
              <w:ind w:right="780"/>
            </w:pPr>
            <w:r w:rsidRPr="001173A3">
              <w:t>К</w:t>
            </w:r>
            <w:r w:rsidRPr="001173A3">
              <w:rPr>
                <w:vertAlign w:val="subscript"/>
              </w:rPr>
              <w:t>и/</w:t>
            </w:r>
            <w:proofErr w:type="spellStart"/>
            <w:r w:rsidRPr="001173A3">
              <w:rPr>
                <w:vertAlign w:val="subscript"/>
              </w:rPr>
              <w:t>зпи</w:t>
            </w:r>
            <w:proofErr w:type="spellEnd"/>
            <w:r w:rsidRPr="001173A3">
              <w:rPr>
                <w:vertAlign w:val="subscript"/>
              </w:rPr>
              <w:t xml:space="preserve"> </w:t>
            </w:r>
            <w:r w:rsidRPr="001173A3">
              <w:t>=1</w:t>
            </w:r>
          </w:p>
        </w:tc>
      </w:tr>
      <w:tr w:rsidR="00C14B25" w:rsidTr="002C4C3E">
        <w:trPr>
          <w:trHeight w:hRule="exact" w:val="143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25" w:rsidRDefault="00C14B25" w:rsidP="002C4C3E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25" w:rsidRPr="001173A3" w:rsidRDefault="00C14B25" w:rsidP="002C4C3E"/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25" w:rsidRPr="001173A3" w:rsidRDefault="00C14B25" w:rsidP="002C4C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"/>
            </w:pPr>
            <w:r w:rsidRPr="001173A3">
              <w:t>• оплата поставок товаров, выполнения работ, оказания услуг для муниципальных  нужд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25" w:rsidRPr="001173A3" w:rsidRDefault="00C14B25" w:rsidP="002C4C3E">
            <w:pPr>
              <w:shd w:val="clear" w:color="auto" w:fill="FFFFFF"/>
            </w:pPr>
            <w:proofErr w:type="spellStart"/>
            <w:r w:rsidRPr="001173A3">
              <w:t>К</w:t>
            </w:r>
            <w:r w:rsidRPr="001173A3">
              <w:rPr>
                <w:vertAlign w:val="subscript"/>
              </w:rPr>
              <w:t>эк</w:t>
            </w:r>
            <w:proofErr w:type="spellEnd"/>
            <w:r w:rsidRPr="001173A3">
              <w:rPr>
                <w:vertAlign w:val="subscript"/>
              </w:rPr>
              <w:t xml:space="preserve">/тру </w:t>
            </w:r>
            <w:r w:rsidRPr="001173A3">
              <w:t>=1</w:t>
            </w:r>
          </w:p>
          <w:p w:rsidR="00C14B25" w:rsidRPr="001173A3" w:rsidRDefault="00C14B25" w:rsidP="002C4C3E">
            <w:pPr>
              <w:shd w:val="clear" w:color="auto" w:fill="FFFFFF"/>
            </w:pPr>
            <w:proofErr w:type="spellStart"/>
            <w:r w:rsidRPr="001173A3">
              <w:t>К</w:t>
            </w:r>
            <w:r w:rsidRPr="001173A3">
              <w:rPr>
                <w:vertAlign w:val="subscript"/>
              </w:rPr>
              <w:t>эк</w:t>
            </w:r>
            <w:proofErr w:type="spellEnd"/>
            <w:r w:rsidRPr="001173A3">
              <w:rPr>
                <w:vertAlign w:val="subscript"/>
              </w:rPr>
              <w:t xml:space="preserve">/к </w:t>
            </w:r>
            <w:r w:rsidRPr="001173A3">
              <w:t>=1</w:t>
            </w:r>
          </w:p>
          <w:p w:rsidR="00C14B25" w:rsidRPr="001173A3" w:rsidRDefault="00C14B25" w:rsidP="002C4C3E">
            <w:pPr>
              <w:shd w:val="clear" w:color="auto" w:fill="FFFFFF"/>
            </w:pPr>
            <w:proofErr w:type="spellStart"/>
            <w:r w:rsidRPr="001173A3">
              <w:t>К</w:t>
            </w:r>
            <w:r w:rsidRPr="001173A3">
              <w:rPr>
                <w:vertAlign w:val="subscript"/>
              </w:rPr>
              <w:t>эк</w:t>
            </w:r>
            <w:proofErr w:type="spellEnd"/>
            <w:r w:rsidRPr="001173A3">
              <w:rPr>
                <w:vertAlign w:val="subscript"/>
              </w:rPr>
              <w:t>/</w:t>
            </w:r>
            <w:proofErr w:type="spellStart"/>
            <w:r w:rsidRPr="001173A3">
              <w:rPr>
                <w:vertAlign w:val="subscript"/>
              </w:rPr>
              <w:t>кр</w:t>
            </w:r>
            <w:proofErr w:type="spellEnd"/>
            <w:r w:rsidRPr="001173A3">
              <w:rPr>
                <w:vertAlign w:val="subscript"/>
              </w:rPr>
              <w:t xml:space="preserve"> </w:t>
            </w:r>
            <w:r w:rsidRPr="001173A3">
              <w:t>=1</w:t>
            </w:r>
          </w:p>
          <w:p w:rsidR="00C14B25" w:rsidRPr="001173A3" w:rsidRDefault="00C14B25" w:rsidP="002C4C3E">
            <w:pPr>
              <w:shd w:val="clear" w:color="auto" w:fill="FFFFFF"/>
            </w:pPr>
            <w:r w:rsidRPr="001173A3">
              <w:t>К</w:t>
            </w:r>
            <w:r w:rsidRPr="001173A3">
              <w:rPr>
                <w:vertAlign w:val="subscript"/>
              </w:rPr>
              <w:t xml:space="preserve">ар </w:t>
            </w:r>
            <w:r w:rsidRPr="001173A3">
              <w:t>=1</w:t>
            </w:r>
          </w:p>
          <w:p w:rsidR="00C14B25" w:rsidRPr="001173A3" w:rsidRDefault="00C14B25" w:rsidP="002C4C3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1173A3">
              <w:t>К</w:t>
            </w:r>
            <w:r w:rsidRPr="001173A3">
              <w:rPr>
                <w:vertAlign w:val="subscript"/>
              </w:rPr>
              <w:t>(</w:t>
            </w:r>
            <w:proofErr w:type="spellStart"/>
            <w:proofErr w:type="gramEnd"/>
            <w:r w:rsidRPr="001173A3">
              <w:rPr>
                <w:vertAlign w:val="subscript"/>
              </w:rPr>
              <w:t>тру,к</w:t>
            </w:r>
            <w:proofErr w:type="spellEnd"/>
            <w:r w:rsidRPr="001173A3">
              <w:rPr>
                <w:vertAlign w:val="subscript"/>
              </w:rPr>
              <w:t xml:space="preserve">, </w:t>
            </w:r>
            <w:proofErr w:type="spellStart"/>
            <w:r w:rsidRPr="001173A3">
              <w:rPr>
                <w:vertAlign w:val="subscript"/>
              </w:rPr>
              <w:t>кр</w:t>
            </w:r>
            <w:proofErr w:type="spellEnd"/>
            <w:r w:rsidRPr="001173A3">
              <w:rPr>
                <w:vertAlign w:val="subscript"/>
              </w:rPr>
              <w:t>, ар)</w:t>
            </w:r>
            <w:r w:rsidRPr="001173A3">
              <w:t xml:space="preserve"> =1</w:t>
            </w:r>
          </w:p>
        </w:tc>
      </w:tr>
      <w:tr w:rsidR="00C14B25" w:rsidTr="002C4C3E">
        <w:trPr>
          <w:trHeight w:hRule="exact" w:val="11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25" w:rsidRDefault="00C14B25" w:rsidP="002C4C3E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25" w:rsidRPr="001173A3" w:rsidRDefault="00C14B25" w:rsidP="002C4C3E"/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25" w:rsidRPr="001173A3" w:rsidRDefault="00C14B25" w:rsidP="002C4C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1" w:firstLine="46"/>
              <w:jc w:val="both"/>
            </w:pPr>
            <w:r w:rsidRPr="001173A3">
              <w:t>1.2. Предоставление субсидий автономным учреждениям, включая субсидии на возмещение нормативных затрат по оказанию ими услуг физическим и (или) юридическим лицам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25" w:rsidRPr="001173A3" w:rsidRDefault="00C14B25" w:rsidP="002C4C3E">
            <w:pPr>
              <w:shd w:val="clear" w:color="auto" w:fill="FFFFFF"/>
            </w:pPr>
            <w:proofErr w:type="spellStart"/>
            <w:r w:rsidRPr="001173A3">
              <w:t>К</w:t>
            </w:r>
            <w:r w:rsidRPr="001173A3">
              <w:rPr>
                <w:vertAlign w:val="subscript"/>
              </w:rPr>
              <w:t>эк</w:t>
            </w:r>
            <w:proofErr w:type="spellEnd"/>
            <w:r w:rsidRPr="001173A3">
              <w:rPr>
                <w:vertAlign w:val="subscript"/>
              </w:rPr>
              <w:t xml:space="preserve">/ау </w:t>
            </w:r>
            <w:r w:rsidRPr="001173A3">
              <w:t xml:space="preserve"> =1</w:t>
            </w:r>
          </w:p>
          <w:p w:rsidR="00C14B25" w:rsidRPr="001173A3" w:rsidRDefault="00C14B25" w:rsidP="002C4C3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173A3">
              <w:t>К</w:t>
            </w:r>
            <w:r w:rsidRPr="001173A3">
              <w:rPr>
                <w:vertAlign w:val="subscript"/>
              </w:rPr>
              <w:t>и/фот</w:t>
            </w:r>
            <w:r w:rsidRPr="001173A3">
              <w:t xml:space="preserve"> =1</w:t>
            </w:r>
          </w:p>
        </w:tc>
      </w:tr>
      <w:tr w:rsidR="00C14B25" w:rsidTr="002C4C3E">
        <w:trPr>
          <w:trHeight w:hRule="exact" w:val="168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25" w:rsidRDefault="00C14B25" w:rsidP="002C4C3E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25" w:rsidRPr="001173A3" w:rsidRDefault="00C14B25" w:rsidP="002C4C3E"/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25" w:rsidRPr="001173A3" w:rsidRDefault="00C14B25" w:rsidP="002C4C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7"/>
              <w:jc w:val="both"/>
            </w:pPr>
            <w:r w:rsidRPr="001173A3">
              <w:t>1.3. Предоставление субсидий некоммерческим организациям, не являющимся бюджетными и автономными учреждениями, в том числе в соответствии с договорами (соглашениями) на оказание указанными организациями услуг физическим и (или) юридическим лицам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25" w:rsidRPr="001173A3" w:rsidRDefault="00C14B25" w:rsidP="002C4C3E">
            <w:pPr>
              <w:shd w:val="clear" w:color="auto" w:fill="FFFFFF"/>
            </w:pPr>
            <w:proofErr w:type="spellStart"/>
            <w:r w:rsidRPr="001173A3">
              <w:t>К</w:t>
            </w:r>
            <w:r w:rsidRPr="001173A3">
              <w:rPr>
                <w:vertAlign w:val="subscript"/>
              </w:rPr>
              <w:t>эк</w:t>
            </w:r>
            <w:proofErr w:type="spellEnd"/>
            <w:r w:rsidRPr="001173A3">
              <w:rPr>
                <w:vertAlign w:val="subscript"/>
              </w:rPr>
              <w:t>/</w:t>
            </w:r>
            <w:proofErr w:type="spellStart"/>
            <w:r w:rsidRPr="001173A3">
              <w:rPr>
                <w:vertAlign w:val="subscript"/>
              </w:rPr>
              <w:t>сюл</w:t>
            </w:r>
            <w:proofErr w:type="spellEnd"/>
            <w:r w:rsidRPr="001173A3">
              <w:rPr>
                <w:vertAlign w:val="subscript"/>
              </w:rPr>
              <w:t xml:space="preserve"> </w:t>
            </w:r>
            <w:r w:rsidRPr="001173A3">
              <w:t>=1</w:t>
            </w:r>
          </w:p>
          <w:p w:rsidR="00C14B25" w:rsidRPr="001173A3" w:rsidRDefault="00C14B25" w:rsidP="002C4C3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173A3">
              <w:t>К</w:t>
            </w:r>
            <w:r w:rsidRPr="001173A3">
              <w:rPr>
                <w:vertAlign w:val="subscript"/>
              </w:rPr>
              <w:t>и/</w:t>
            </w:r>
            <w:proofErr w:type="spellStart"/>
            <w:r w:rsidRPr="001173A3">
              <w:rPr>
                <w:vertAlign w:val="subscript"/>
              </w:rPr>
              <w:t>сюл</w:t>
            </w:r>
            <w:proofErr w:type="spellEnd"/>
            <w:r w:rsidRPr="001173A3">
              <w:rPr>
                <w:vertAlign w:val="subscript"/>
              </w:rPr>
              <w:t xml:space="preserve"> </w:t>
            </w:r>
            <w:r w:rsidRPr="001173A3">
              <w:t xml:space="preserve"> =1</w:t>
            </w:r>
          </w:p>
        </w:tc>
      </w:tr>
      <w:tr w:rsidR="00C14B25" w:rsidTr="002C4C3E">
        <w:trPr>
          <w:trHeight w:hRule="exact" w:val="170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25" w:rsidRDefault="00C14B25" w:rsidP="002C4C3E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25" w:rsidRPr="001173A3" w:rsidRDefault="00C14B25" w:rsidP="002C4C3E"/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25" w:rsidRPr="001173A3" w:rsidRDefault="00C14B25" w:rsidP="002C4C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5" w:firstLine="28"/>
              <w:jc w:val="both"/>
            </w:pPr>
            <w:r w:rsidRPr="001173A3">
              <w:t>1.4. Закупка товаров, работ и услуг для муниципальных нужд (за исключением бюджетных ассигнований для обеспечения выполнения функций бюджетного учреждения), в том числе в целях оказания муниципальных услуг физическим и юридическим лицам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25" w:rsidRPr="001173A3" w:rsidRDefault="00C14B25" w:rsidP="002C4C3E">
            <w:pPr>
              <w:shd w:val="clear" w:color="auto" w:fill="FFFFFF"/>
            </w:pPr>
            <w:proofErr w:type="spellStart"/>
            <w:r w:rsidRPr="001173A3">
              <w:t>К</w:t>
            </w:r>
            <w:r w:rsidRPr="001173A3">
              <w:rPr>
                <w:vertAlign w:val="subscript"/>
              </w:rPr>
              <w:t>эк</w:t>
            </w:r>
            <w:proofErr w:type="spellEnd"/>
            <w:r w:rsidRPr="001173A3">
              <w:rPr>
                <w:vertAlign w:val="subscript"/>
              </w:rPr>
              <w:t xml:space="preserve">/тру </w:t>
            </w:r>
            <w:r w:rsidRPr="001173A3">
              <w:t>=1</w:t>
            </w:r>
          </w:p>
          <w:p w:rsidR="00C14B25" w:rsidRPr="001173A3" w:rsidRDefault="00C14B25" w:rsidP="002C4C3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173A3">
              <w:t>К</w:t>
            </w:r>
            <w:r w:rsidRPr="001173A3">
              <w:rPr>
                <w:vertAlign w:val="subscript"/>
              </w:rPr>
              <w:t>и/тру</w:t>
            </w:r>
            <w:r w:rsidRPr="001173A3">
              <w:t xml:space="preserve"> =1</w:t>
            </w:r>
          </w:p>
        </w:tc>
      </w:tr>
      <w:tr w:rsidR="00C14B25" w:rsidTr="002C4C3E">
        <w:trPr>
          <w:trHeight w:val="89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25" w:rsidRDefault="00C14B25" w:rsidP="002C4C3E">
            <w:pPr>
              <w:jc w:val="center"/>
              <w:rPr>
                <w:sz w:val="18"/>
                <w:szCs w:val="18"/>
              </w:rPr>
            </w:pPr>
          </w:p>
          <w:p w:rsidR="00C14B25" w:rsidRDefault="00C14B25" w:rsidP="002C4C3E">
            <w:pPr>
              <w:jc w:val="center"/>
              <w:rPr>
                <w:sz w:val="18"/>
                <w:szCs w:val="18"/>
              </w:rPr>
            </w:pPr>
          </w:p>
          <w:p w:rsidR="00C14B25" w:rsidRDefault="00C14B25" w:rsidP="002C4C3E">
            <w:pPr>
              <w:jc w:val="center"/>
              <w:rPr>
                <w:sz w:val="18"/>
                <w:szCs w:val="18"/>
              </w:rPr>
            </w:pPr>
          </w:p>
          <w:p w:rsidR="00C14B25" w:rsidRDefault="00C14B25" w:rsidP="002C4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25" w:rsidRPr="001173A3" w:rsidRDefault="00C14B25" w:rsidP="002C4C3E">
            <w:pPr>
              <w:jc w:val="center"/>
            </w:pPr>
          </w:p>
          <w:p w:rsidR="00C14B25" w:rsidRPr="001173A3" w:rsidRDefault="00C14B25" w:rsidP="002C4C3E">
            <w:pPr>
              <w:jc w:val="center"/>
            </w:pPr>
          </w:p>
          <w:p w:rsidR="00C14B25" w:rsidRPr="001173A3" w:rsidRDefault="00C14B25" w:rsidP="002C4C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3A3">
              <w:t>Социальное обеспечение населения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25" w:rsidRPr="001173A3" w:rsidRDefault="00C14B25" w:rsidP="002C4C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5" w:firstLine="28"/>
              <w:jc w:val="both"/>
            </w:pPr>
            <w:r w:rsidRPr="001173A3">
              <w:t>2.1. Публичные обязательства в виде бюджетных ассигнований на предоставление социальных выплат гражданам либо на приобретение товаров, работ, услуг в пользу граждан для обеспечения их нужд в целях реализации мер социальной поддержки населения.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25" w:rsidRPr="001173A3" w:rsidRDefault="00C14B25" w:rsidP="002C4C3E">
            <w:pPr>
              <w:shd w:val="clear" w:color="auto" w:fill="FFFFFF"/>
            </w:pPr>
          </w:p>
          <w:p w:rsidR="00C14B25" w:rsidRPr="001173A3" w:rsidRDefault="00C14B25" w:rsidP="002C4C3E">
            <w:pPr>
              <w:shd w:val="clear" w:color="auto" w:fill="FFFFFF"/>
            </w:pPr>
          </w:p>
          <w:p w:rsidR="00C14B25" w:rsidRPr="001173A3" w:rsidRDefault="00C14B25" w:rsidP="002C4C3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173A3">
              <w:t>К</w:t>
            </w:r>
            <w:r w:rsidRPr="001173A3">
              <w:rPr>
                <w:vertAlign w:val="subscript"/>
              </w:rPr>
              <w:t>и/</w:t>
            </w:r>
            <w:proofErr w:type="spellStart"/>
            <w:r w:rsidRPr="001173A3">
              <w:rPr>
                <w:vertAlign w:val="subscript"/>
              </w:rPr>
              <w:t>спнф</w:t>
            </w:r>
            <w:proofErr w:type="spellEnd"/>
            <w:r w:rsidRPr="001173A3">
              <w:rPr>
                <w:vertAlign w:val="subscript"/>
              </w:rPr>
              <w:t xml:space="preserve"> </w:t>
            </w:r>
            <w:r w:rsidRPr="001173A3">
              <w:t>=1</w:t>
            </w:r>
          </w:p>
        </w:tc>
      </w:tr>
      <w:tr w:rsidR="00C14B25" w:rsidTr="002C4C3E">
        <w:trPr>
          <w:trHeight w:val="72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25" w:rsidRDefault="00C14B25" w:rsidP="002C4C3E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25" w:rsidRPr="001173A3" w:rsidRDefault="00C14B25" w:rsidP="002C4C3E"/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25" w:rsidRPr="001173A3" w:rsidRDefault="00C14B25" w:rsidP="002C4C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5" w:firstLine="28"/>
              <w:jc w:val="both"/>
            </w:pPr>
            <w:r w:rsidRPr="001173A3">
              <w:t xml:space="preserve">2.2. Публичные нормативные обязательства в виде пенсий, пособий, компенсаций и других социальных выплат, а также осуществления мер социальной </w:t>
            </w:r>
            <w:r w:rsidRPr="001173A3">
              <w:lastRenderedPageBreak/>
              <w:t>поддержки населения.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25" w:rsidRPr="001173A3" w:rsidRDefault="00C14B25" w:rsidP="002C4C3E"/>
        </w:tc>
      </w:tr>
      <w:tr w:rsidR="00C14B25" w:rsidTr="002C4C3E">
        <w:trPr>
          <w:trHeight w:hRule="exact" w:val="24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25" w:rsidRDefault="00C14B25" w:rsidP="002C4C3E">
            <w:pPr>
              <w:jc w:val="center"/>
              <w:rPr>
                <w:sz w:val="18"/>
                <w:szCs w:val="18"/>
              </w:rPr>
            </w:pPr>
          </w:p>
          <w:p w:rsidR="00C14B25" w:rsidRDefault="00C14B25" w:rsidP="002C4C3E">
            <w:pPr>
              <w:jc w:val="center"/>
              <w:rPr>
                <w:sz w:val="18"/>
                <w:szCs w:val="18"/>
              </w:rPr>
            </w:pPr>
          </w:p>
          <w:p w:rsidR="00C14B25" w:rsidRDefault="00C14B25" w:rsidP="002C4C3E">
            <w:pPr>
              <w:jc w:val="center"/>
              <w:rPr>
                <w:sz w:val="18"/>
                <w:szCs w:val="18"/>
              </w:rPr>
            </w:pPr>
          </w:p>
          <w:p w:rsidR="00C14B25" w:rsidRDefault="00C14B25" w:rsidP="002C4C3E">
            <w:pPr>
              <w:jc w:val="center"/>
              <w:rPr>
                <w:sz w:val="18"/>
                <w:szCs w:val="18"/>
              </w:rPr>
            </w:pPr>
          </w:p>
          <w:p w:rsidR="00C14B25" w:rsidRDefault="00C14B25" w:rsidP="002C4C3E">
            <w:pPr>
              <w:jc w:val="center"/>
              <w:rPr>
                <w:sz w:val="18"/>
                <w:szCs w:val="18"/>
              </w:rPr>
            </w:pPr>
          </w:p>
          <w:p w:rsidR="00C14B25" w:rsidRDefault="00C14B25" w:rsidP="002C4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25" w:rsidRPr="001173A3" w:rsidRDefault="00C14B25" w:rsidP="002C4C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3A3">
              <w:t xml:space="preserve"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      </w:r>
            <w:proofErr w:type="gramStart"/>
            <w:r w:rsidRPr="001173A3">
              <w:t>-п</w:t>
            </w:r>
            <w:proofErr w:type="gramEnd"/>
            <w:r w:rsidRPr="001173A3">
              <w:t>роизводителям товаров, работ, услуг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25" w:rsidRPr="001173A3" w:rsidRDefault="00C14B25" w:rsidP="002C4C3E">
            <w:pPr>
              <w:shd w:val="clear" w:color="auto" w:fill="FFFFFF"/>
              <w:ind w:right="65" w:firstLine="28"/>
              <w:jc w:val="both"/>
            </w:pPr>
          </w:p>
          <w:p w:rsidR="00C14B25" w:rsidRPr="001173A3" w:rsidRDefault="00C14B25" w:rsidP="002C4C3E">
            <w:pPr>
              <w:shd w:val="clear" w:color="auto" w:fill="FFFFFF"/>
              <w:ind w:right="65" w:firstLine="28"/>
              <w:jc w:val="both"/>
            </w:pPr>
          </w:p>
          <w:p w:rsidR="00C14B25" w:rsidRPr="001173A3" w:rsidRDefault="00C14B25" w:rsidP="002C4C3E">
            <w:pPr>
              <w:shd w:val="clear" w:color="auto" w:fill="FFFFFF"/>
              <w:ind w:right="65" w:firstLine="28"/>
              <w:jc w:val="both"/>
            </w:pPr>
          </w:p>
          <w:p w:rsidR="00C14B25" w:rsidRPr="001173A3" w:rsidRDefault="00C14B25" w:rsidP="002C4C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5" w:firstLine="28"/>
              <w:jc w:val="both"/>
            </w:pPr>
            <w:r w:rsidRPr="001173A3">
      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25" w:rsidRPr="001173A3" w:rsidRDefault="00C14B25" w:rsidP="002C4C3E">
            <w:pPr>
              <w:shd w:val="clear" w:color="auto" w:fill="FFFFFF"/>
            </w:pPr>
          </w:p>
          <w:p w:rsidR="00C14B25" w:rsidRPr="001173A3" w:rsidRDefault="00C14B25" w:rsidP="002C4C3E">
            <w:pPr>
              <w:shd w:val="clear" w:color="auto" w:fill="FFFFFF"/>
            </w:pPr>
          </w:p>
          <w:p w:rsidR="00C14B25" w:rsidRPr="001173A3" w:rsidRDefault="00C14B25" w:rsidP="002C4C3E">
            <w:pPr>
              <w:shd w:val="clear" w:color="auto" w:fill="FFFFFF"/>
            </w:pPr>
          </w:p>
          <w:p w:rsidR="00C14B25" w:rsidRPr="001173A3" w:rsidRDefault="00C14B25" w:rsidP="002C4C3E">
            <w:pPr>
              <w:shd w:val="clear" w:color="auto" w:fill="FFFFFF"/>
            </w:pPr>
          </w:p>
          <w:p w:rsidR="00C14B25" w:rsidRPr="001173A3" w:rsidRDefault="00C14B25" w:rsidP="002C4C3E">
            <w:pPr>
              <w:shd w:val="clear" w:color="auto" w:fill="FFFFFF"/>
            </w:pPr>
          </w:p>
          <w:p w:rsidR="00C14B25" w:rsidRPr="001173A3" w:rsidRDefault="00C14B25" w:rsidP="002C4C3E">
            <w:pPr>
              <w:shd w:val="clear" w:color="auto" w:fill="FFFFFF"/>
            </w:pPr>
            <w:proofErr w:type="spellStart"/>
            <w:r w:rsidRPr="001173A3">
              <w:t>К</w:t>
            </w:r>
            <w:r w:rsidRPr="001173A3">
              <w:rPr>
                <w:vertAlign w:val="subscript"/>
              </w:rPr>
              <w:t>эк</w:t>
            </w:r>
            <w:proofErr w:type="spellEnd"/>
            <w:r w:rsidRPr="001173A3">
              <w:rPr>
                <w:vertAlign w:val="subscript"/>
              </w:rPr>
              <w:t>/</w:t>
            </w:r>
            <w:proofErr w:type="spellStart"/>
            <w:r w:rsidRPr="001173A3">
              <w:rPr>
                <w:vertAlign w:val="subscript"/>
              </w:rPr>
              <w:t>сюл</w:t>
            </w:r>
            <w:proofErr w:type="spellEnd"/>
            <w:r w:rsidRPr="001173A3">
              <w:rPr>
                <w:vertAlign w:val="subscript"/>
              </w:rPr>
              <w:t xml:space="preserve"> </w:t>
            </w:r>
            <w:r w:rsidRPr="001173A3">
              <w:t>=1</w:t>
            </w:r>
          </w:p>
          <w:p w:rsidR="00C14B25" w:rsidRPr="001173A3" w:rsidRDefault="00C14B25" w:rsidP="002C4C3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173A3">
              <w:t>К</w:t>
            </w:r>
            <w:r w:rsidRPr="001173A3">
              <w:rPr>
                <w:vertAlign w:val="subscript"/>
              </w:rPr>
              <w:t>и/</w:t>
            </w:r>
            <w:proofErr w:type="spellStart"/>
            <w:r w:rsidRPr="001173A3">
              <w:rPr>
                <w:vertAlign w:val="subscript"/>
              </w:rPr>
              <w:t>сюл</w:t>
            </w:r>
            <w:proofErr w:type="spellEnd"/>
            <w:r w:rsidRPr="001173A3">
              <w:rPr>
                <w:vertAlign w:val="subscript"/>
              </w:rPr>
              <w:t xml:space="preserve"> </w:t>
            </w:r>
            <w:r w:rsidRPr="001173A3">
              <w:t>=1</w:t>
            </w:r>
          </w:p>
        </w:tc>
      </w:tr>
      <w:tr w:rsidR="00C14B25" w:rsidTr="002C4C3E">
        <w:trPr>
          <w:trHeight w:hRule="exact" w:val="89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25" w:rsidRDefault="00C14B25" w:rsidP="002C4C3E">
            <w:pPr>
              <w:jc w:val="center"/>
              <w:rPr>
                <w:sz w:val="18"/>
                <w:szCs w:val="18"/>
              </w:rPr>
            </w:pPr>
          </w:p>
          <w:p w:rsidR="00C14B25" w:rsidRDefault="00C14B25" w:rsidP="002C4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25" w:rsidRPr="001173A3" w:rsidRDefault="00C14B25" w:rsidP="002C4C3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173A3">
              <w:t>Предоставленнс</w:t>
            </w:r>
            <w:proofErr w:type="spellEnd"/>
            <w:r w:rsidRPr="001173A3">
              <w:t xml:space="preserve"> межбюджетных трансфертов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25" w:rsidRPr="001173A3" w:rsidRDefault="00C14B25" w:rsidP="002C4C3E">
            <w:pPr>
              <w:shd w:val="clear" w:color="auto" w:fill="FFFFFF"/>
              <w:ind w:right="65" w:firstLine="28"/>
              <w:jc w:val="both"/>
            </w:pPr>
          </w:p>
          <w:p w:rsidR="00C14B25" w:rsidRPr="001173A3" w:rsidRDefault="00C14B25" w:rsidP="002C4C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5" w:firstLine="28"/>
              <w:jc w:val="both"/>
            </w:pPr>
            <w:r w:rsidRPr="001173A3">
              <w:t>Межбюджетные трансферты бюджетам других уровней бюджетной системы Российской Федерации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25" w:rsidRPr="001173A3" w:rsidRDefault="00C14B25" w:rsidP="002C4C3E">
            <w:pPr>
              <w:shd w:val="clear" w:color="auto" w:fill="FFFFFF"/>
            </w:pPr>
            <w:proofErr w:type="spellStart"/>
            <w:r w:rsidRPr="001173A3">
              <w:t>К</w:t>
            </w:r>
            <w:r w:rsidRPr="001173A3">
              <w:rPr>
                <w:vertAlign w:val="subscript"/>
              </w:rPr>
              <w:t>эк</w:t>
            </w:r>
            <w:proofErr w:type="spellEnd"/>
            <w:r w:rsidRPr="001173A3">
              <w:rPr>
                <w:vertAlign w:val="subscript"/>
              </w:rPr>
              <w:t>/</w:t>
            </w:r>
            <w:proofErr w:type="spellStart"/>
            <w:r w:rsidRPr="001173A3">
              <w:rPr>
                <w:vertAlign w:val="subscript"/>
              </w:rPr>
              <w:t>мбт</w:t>
            </w:r>
            <w:proofErr w:type="spellEnd"/>
            <w:r w:rsidRPr="001173A3">
              <w:rPr>
                <w:vertAlign w:val="subscript"/>
              </w:rPr>
              <w:t xml:space="preserve"> </w:t>
            </w:r>
            <w:r w:rsidRPr="001173A3">
              <w:t>=1</w:t>
            </w:r>
          </w:p>
          <w:p w:rsidR="00C14B25" w:rsidRPr="001173A3" w:rsidRDefault="00C14B25" w:rsidP="002C4C3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173A3">
              <w:t>К</w:t>
            </w:r>
            <w:r w:rsidRPr="001173A3">
              <w:rPr>
                <w:vertAlign w:val="subscript"/>
              </w:rPr>
              <w:t>и/</w:t>
            </w:r>
            <w:proofErr w:type="spellStart"/>
            <w:r w:rsidRPr="001173A3">
              <w:rPr>
                <w:vertAlign w:val="subscript"/>
              </w:rPr>
              <w:t>мбт</w:t>
            </w:r>
            <w:proofErr w:type="spellEnd"/>
            <w:r w:rsidRPr="001173A3">
              <w:rPr>
                <w:vertAlign w:val="subscript"/>
              </w:rPr>
              <w:t xml:space="preserve"> </w:t>
            </w:r>
            <w:r w:rsidRPr="001173A3">
              <w:t>=1</w:t>
            </w:r>
          </w:p>
        </w:tc>
      </w:tr>
    </w:tbl>
    <w:p w:rsidR="00C14B25" w:rsidRDefault="00C14B25" w:rsidP="00C14B25">
      <w:pPr>
        <w:shd w:val="clear" w:color="auto" w:fill="FFFFFF"/>
        <w:spacing w:before="149" w:after="232"/>
        <w:ind w:left="18" w:right="4084"/>
        <w:rPr>
          <w:sz w:val="20"/>
          <w:szCs w:val="20"/>
        </w:rPr>
      </w:pPr>
      <w:r>
        <w:t>*</w:t>
      </w:r>
      <w:proofErr w:type="spellStart"/>
      <w:r>
        <w:t>К</w:t>
      </w:r>
      <w:r>
        <w:rPr>
          <w:vertAlign w:val="subscript"/>
        </w:rPr>
        <w:t>эк</w:t>
      </w:r>
      <w:proofErr w:type="spellEnd"/>
      <w:r>
        <w:t xml:space="preserve"> </w:t>
      </w:r>
      <w:proofErr w:type="gramStart"/>
      <w:r>
        <w:t>–к</w:t>
      </w:r>
      <w:proofErr w:type="gramEnd"/>
      <w:r>
        <w:t>оэффициент экономии</w:t>
      </w:r>
    </w:p>
    <w:p w:rsidR="00C14B25" w:rsidRDefault="00C14B25" w:rsidP="00C14B25">
      <w:pPr>
        <w:shd w:val="clear" w:color="auto" w:fill="FFFFFF"/>
        <w:spacing w:before="149" w:after="232"/>
        <w:ind w:left="18" w:right="4084"/>
      </w:pPr>
      <w:r>
        <w:t xml:space="preserve">  К</w:t>
      </w:r>
      <w:r>
        <w:rPr>
          <w:vertAlign w:val="subscript"/>
        </w:rPr>
        <w:t xml:space="preserve">и </w:t>
      </w:r>
      <w:r>
        <w:t>-  коэффициент индексации</w:t>
      </w:r>
    </w:p>
    <w:p w:rsidR="00C14B25" w:rsidRDefault="00C14B25" w:rsidP="00C14B25">
      <w:pPr>
        <w:shd w:val="clear" w:color="auto" w:fill="FFFFFF"/>
        <w:spacing w:before="149" w:after="232"/>
        <w:ind w:left="18" w:right="4084"/>
        <w:rPr>
          <w:sz w:val="22"/>
          <w:szCs w:val="22"/>
        </w:rPr>
      </w:pPr>
    </w:p>
    <w:p w:rsidR="00C14B25" w:rsidRDefault="00C14B25" w:rsidP="00C14B25">
      <w:pPr>
        <w:shd w:val="clear" w:color="auto" w:fill="FFFFFF"/>
        <w:ind w:left="28" w:right="9" w:hanging="28"/>
        <w:jc w:val="both"/>
        <w:rPr>
          <w:sz w:val="28"/>
          <w:szCs w:val="28"/>
        </w:rPr>
      </w:pPr>
      <w:r>
        <w:rPr>
          <w:sz w:val="28"/>
          <w:szCs w:val="28"/>
        </w:rPr>
        <w:t>Глава Голуметского</w:t>
      </w:r>
    </w:p>
    <w:p w:rsidR="00C14B25" w:rsidRDefault="00C14B25" w:rsidP="00C14B25">
      <w:pPr>
        <w:shd w:val="clear" w:color="auto" w:fill="FFFFFF"/>
        <w:ind w:left="28" w:right="9" w:hanging="2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Лохова</w:t>
      </w:r>
    </w:p>
    <w:p w:rsidR="00C14B25" w:rsidRDefault="00C14B25" w:rsidP="00C14B25">
      <w:pPr>
        <w:ind w:hanging="28"/>
        <w:jc w:val="both"/>
        <w:rPr>
          <w:sz w:val="28"/>
          <w:szCs w:val="28"/>
        </w:rPr>
      </w:pPr>
    </w:p>
    <w:p w:rsidR="00C14B25" w:rsidRDefault="00C14B25" w:rsidP="00C14B25">
      <w:pPr>
        <w:jc w:val="both"/>
        <w:rPr>
          <w:sz w:val="28"/>
          <w:szCs w:val="28"/>
        </w:rPr>
      </w:pPr>
    </w:p>
    <w:p w:rsidR="00C14B25" w:rsidRDefault="00C14B25" w:rsidP="00C14B25">
      <w:pPr>
        <w:jc w:val="both"/>
        <w:rPr>
          <w:sz w:val="28"/>
          <w:szCs w:val="28"/>
        </w:rPr>
      </w:pPr>
    </w:p>
    <w:p w:rsidR="00C14B25" w:rsidRDefault="00C14B25" w:rsidP="00C14B25">
      <w:pPr>
        <w:jc w:val="both"/>
        <w:rPr>
          <w:sz w:val="28"/>
          <w:szCs w:val="28"/>
        </w:rPr>
      </w:pPr>
    </w:p>
    <w:p w:rsidR="00C14B25" w:rsidRDefault="00C14B25" w:rsidP="00C14B25">
      <w:pPr>
        <w:jc w:val="both"/>
        <w:rPr>
          <w:sz w:val="28"/>
          <w:szCs w:val="28"/>
        </w:rPr>
      </w:pPr>
    </w:p>
    <w:p w:rsidR="00C14B25" w:rsidRDefault="00C14B25" w:rsidP="00C14B25">
      <w:pPr>
        <w:jc w:val="both"/>
        <w:rPr>
          <w:sz w:val="28"/>
          <w:szCs w:val="28"/>
        </w:rPr>
      </w:pPr>
    </w:p>
    <w:p w:rsidR="00C14B25" w:rsidRDefault="00C14B25" w:rsidP="00C14B25">
      <w:pPr>
        <w:jc w:val="both"/>
        <w:rPr>
          <w:sz w:val="28"/>
          <w:szCs w:val="28"/>
        </w:rPr>
      </w:pPr>
    </w:p>
    <w:p w:rsidR="00C14B25" w:rsidRDefault="00C14B25" w:rsidP="00C14B25">
      <w:pPr>
        <w:jc w:val="both"/>
        <w:rPr>
          <w:sz w:val="28"/>
          <w:szCs w:val="28"/>
        </w:rPr>
      </w:pPr>
    </w:p>
    <w:p w:rsidR="00C14B25" w:rsidRPr="000721DA" w:rsidRDefault="00C14B25" w:rsidP="00C14B25">
      <w:pPr>
        <w:jc w:val="both"/>
        <w:rPr>
          <w:sz w:val="28"/>
          <w:szCs w:val="28"/>
        </w:rPr>
      </w:pPr>
    </w:p>
    <w:p w:rsidR="00C14B25" w:rsidRDefault="00C14B25" w:rsidP="00C14B25"/>
    <w:p w:rsidR="00C14B25" w:rsidRDefault="00C14B25" w:rsidP="00C14B25"/>
    <w:p w:rsidR="00FD0A9A" w:rsidRDefault="00FD0A9A"/>
    <w:sectPr w:rsidR="00FD0A9A" w:rsidSect="009D3FF5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86C" w:rsidRDefault="0006386C" w:rsidP="00C14B25">
      <w:r>
        <w:separator/>
      </w:r>
    </w:p>
  </w:endnote>
  <w:endnote w:type="continuationSeparator" w:id="0">
    <w:p w:rsidR="0006386C" w:rsidRDefault="0006386C" w:rsidP="00C14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86C" w:rsidRDefault="0006386C" w:rsidP="00C14B25">
      <w:r>
        <w:separator/>
      </w:r>
    </w:p>
  </w:footnote>
  <w:footnote w:type="continuationSeparator" w:id="0">
    <w:p w:rsidR="0006386C" w:rsidRDefault="0006386C" w:rsidP="00C14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0047"/>
      <w:docPartObj>
        <w:docPartGallery w:val="Page Numbers (Top of Page)"/>
        <w:docPartUnique/>
      </w:docPartObj>
    </w:sdtPr>
    <w:sdtContent>
      <w:p w:rsidR="00C14B25" w:rsidRDefault="00C14B25">
        <w:pPr>
          <w:pStyle w:val="a3"/>
          <w:jc w:val="center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C14B25" w:rsidRDefault="00C14B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126F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374B1C"/>
    <w:multiLevelType w:val="singleLevel"/>
    <w:tmpl w:val="6722FD4E"/>
    <w:lvl w:ilvl="0">
      <w:start w:val="1"/>
      <w:numFmt w:val="decimal"/>
      <w:lvlText w:val="%1."/>
      <w:legacy w:legacy="1" w:legacySpace="0" w:legacyIndent="2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7C51684"/>
    <w:multiLevelType w:val="singleLevel"/>
    <w:tmpl w:val="DC3218B4"/>
    <w:lvl w:ilvl="0">
      <w:start w:val="3"/>
      <w:numFmt w:val="decimal"/>
      <w:lvlText w:val="%1)"/>
      <w:legacy w:legacy="1" w:legacySpace="0" w:legacyIndent="23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B25"/>
    <w:rsid w:val="0001480A"/>
    <w:rsid w:val="0006386C"/>
    <w:rsid w:val="000E34EF"/>
    <w:rsid w:val="0014280E"/>
    <w:rsid w:val="003270AE"/>
    <w:rsid w:val="00332EAA"/>
    <w:rsid w:val="00434240"/>
    <w:rsid w:val="006370D8"/>
    <w:rsid w:val="008D1EBA"/>
    <w:rsid w:val="00922D43"/>
    <w:rsid w:val="00B211AD"/>
    <w:rsid w:val="00C14B25"/>
    <w:rsid w:val="00D00A8D"/>
    <w:rsid w:val="00D5138F"/>
    <w:rsid w:val="00E018D5"/>
    <w:rsid w:val="00FD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4B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4B25"/>
    <w:rPr>
      <w:sz w:val="24"/>
      <w:szCs w:val="24"/>
    </w:rPr>
  </w:style>
  <w:style w:type="paragraph" w:styleId="a5">
    <w:name w:val="footer"/>
    <w:basedOn w:val="a"/>
    <w:link w:val="a6"/>
    <w:rsid w:val="00C14B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B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4668</Words>
  <Characters>26611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2015-09-18T00:55:00Z</cp:lastPrinted>
  <dcterms:created xsi:type="dcterms:W3CDTF">2015-09-18T00:49:00Z</dcterms:created>
  <dcterms:modified xsi:type="dcterms:W3CDTF">2015-09-18T01:05:00Z</dcterms:modified>
</cp:coreProperties>
</file>